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C28C" w14:textId="17F65A48" w:rsidR="00B33BA7" w:rsidRPr="003B65F3" w:rsidRDefault="00B33BA7" w:rsidP="00B33BA7">
      <w:pPr>
        <w:jc w:val="right"/>
        <w:rPr>
          <w:sz w:val="14"/>
          <w:szCs w:val="14"/>
        </w:rPr>
      </w:pPr>
      <w:r w:rsidRPr="003B65F3">
        <w:rPr>
          <w:sz w:val="14"/>
          <w:szCs w:val="14"/>
        </w:rPr>
        <w:t>Додаток 1 до протоколу №</w:t>
      </w:r>
      <w:r w:rsidR="00615BF7" w:rsidRPr="003B65F3">
        <w:rPr>
          <w:sz w:val="14"/>
          <w:szCs w:val="14"/>
        </w:rPr>
        <w:t>1</w:t>
      </w:r>
      <w:r w:rsidR="003D3A91" w:rsidRPr="003B65F3">
        <w:rPr>
          <w:sz w:val="14"/>
          <w:szCs w:val="14"/>
        </w:rPr>
        <w:t>6</w:t>
      </w:r>
      <w:r w:rsidRPr="003B65F3">
        <w:rPr>
          <w:sz w:val="14"/>
          <w:szCs w:val="14"/>
        </w:rPr>
        <w:t xml:space="preserve"> Зборів </w:t>
      </w:r>
      <w:r w:rsidR="00615BF7" w:rsidRPr="003B65F3">
        <w:rPr>
          <w:sz w:val="14"/>
          <w:szCs w:val="14"/>
        </w:rPr>
        <w:t>учасників</w:t>
      </w:r>
      <w:r w:rsidRPr="003B65F3">
        <w:rPr>
          <w:sz w:val="14"/>
          <w:szCs w:val="14"/>
        </w:rPr>
        <w:t xml:space="preserve"> Товариства від</w:t>
      </w:r>
      <w:r w:rsidR="0065427D" w:rsidRPr="003B65F3">
        <w:rPr>
          <w:sz w:val="14"/>
          <w:szCs w:val="14"/>
        </w:rPr>
        <w:t xml:space="preserve"> </w:t>
      </w:r>
      <w:r w:rsidR="003D3A91" w:rsidRPr="003B65F3">
        <w:rPr>
          <w:sz w:val="14"/>
          <w:szCs w:val="14"/>
        </w:rPr>
        <w:t>0</w:t>
      </w:r>
      <w:r w:rsidR="00F8169F" w:rsidRPr="003B65F3">
        <w:rPr>
          <w:sz w:val="14"/>
          <w:szCs w:val="14"/>
        </w:rPr>
        <w:t>5</w:t>
      </w:r>
      <w:r w:rsidRPr="003B65F3">
        <w:rPr>
          <w:sz w:val="14"/>
          <w:szCs w:val="14"/>
        </w:rPr>
        <w:t>.</w:t>
      </w:r>
      <w:r w:rsidR="003D3A91" w:rsidRPr="003B65F3">
        <w:rPr>
          <w:sz w:val="14"/>
          <w:szCs w:val="14"/>
        </w:rPr>
        <w:t>05</w:t>
      </w:r>
      <w:r w:rsidRPr="003B65F3">
        <w:rPr>
          <w:sz w:val="14"/>
          <w:szCs w:val="14"/>
        </w:rPr>
        <w:t>.202</w:t>
      </w:r>
      <w:r w:rsidR="003D3A91" w:rsidRPr="003B65F3">
        <w:rPr>
          <w:sz w:val="14"/>
          <w:szCs w:val="14"/>
        </w:rPr>
        <w:t>3</w:t>
      </w:r>
      <w:r w:rsidR="00615BF7" w:rsidRPr="003B65F3">
        <w:rPr>
          <w:sz w:val="14"/>
          <w:szCs w:val="14"/>
        </w:rPr>
        <w:t>р.</w:t>
      </w:r>
    </w:p>
    <w:p w14:paraId="7ACD7430" w14:textId="77777777" w:rsidR="00B33BA7" w:rsidRPr="003B65F3" w:rsidRDefault="00B33BA7" w:rsidP="00B33BA7">
      <w:pPr>
        <w:jc w:val="right"/>
        <w:rPr>
          <w:sz w:val="14"/>
          <w:szCs w:val="14"/>
        </w:rPr>
      </w:pPr>
    </w:p>
    <w:p w14:paraId="44C5DD5E" w14:textId="20E906DB" w:rsidR="006F0CE7" w:rsidRPr="003B65F3" w:rsidRDefault="006F0CE7" w:rsidP="006F0CE7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>ПРОТОКОЛ №</w:t>
      </w:r>
      <w:r w:rsidR="00944418" w:rsidRPr="003B65F3">
        <w:rPr>
          <w:b/>
          <w:sz w:val="18"/>
          <w:szCs w:val="18"/>
        </w:rPr>
        <w:t xml:space="preserve"> </w:t>
      </w:r>
      <w:r w:rsidRPr="003B65F3">
        <w:rPr>
          <w:b/>
          <w:sz w:val="18"/>
          <w:szCs w:val="18"/>
        </w:rPr>
        <w:t>1</w:t>
      </w:r>
    </w:p>
    <w:p w14:paraId="79FE2503" w14:textId="006FCEE3" w:rsidR="00AD48E2" w:rsidRPr="003B65F3" w:rsidRDefault="006F0CE7" w:rsidP="006F0CE7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>про підсумки голосування</w:t>
      </w:r>
      <w:r w:rsidR="00AD48E2" w:rsidRPr="003B65F3">
        <w:rPr>
          <w:b/>
          <w:sz w:val="18"/>
          <w:szCs w:val="18"/>
        </w:rPr>
        <w:t xml:space="preserve"> (крім кумулятивного голосування)</w:t>
      </w:r>
    </w:p>
    <w:p w14:paraId="0CFEB525" w14:textId="7A9679B9" w:rsidR="00615BF7" w:rsidRPr="003B65F3" w:rsidRDefault="006F0CE7" w:rsidP="00615BF7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>на річних</w:t>
      </w:r>
      <w:r w:rsidR="0065427D" w:rsidRPr="003B65F3">
        <w:rPr>
          <w:b/>
          <w:sz w:val="18"/>
          <w:szCs w:val="18"/>
        </w:rPr>
        <w:t xml:space="preserve"> </w:t>
      </w:r>
      <w:r w:rsidRPr="003B65F3">
        <w:rPr>
          <w:b/>
          <w:sz w:val="18"/>
          <w:szCs w:val="18"/>
        </w:rPr>
        <w:t xml:space="preserve">загальних зборах </w:t>
      </w:r>
      <w:r w:rsidR="00615BF7" w:rsidRPr="003B65F3">
        <w:rPr>
          <w:b/>
          <w:sz w:val="18"/>
          <w:szCs w:val="18"/>
        </w:rPr>
        <w:t>учасників</w:t>
      </w:r>
      <w:r w:rsidR="00EB08AE" w:rsidRPr="003B65F3">
        <w:rPr>
          <w:b/>
          <w:sz w:val="18"/>
          <w:szCs w:val="18"/>
        </w:rPr>
        <w:t xml:space="preserve"> </w:t>
      </w:r>
    </w:p>
    <w:p w14:paraId="2028F14D" w14:textId="28A9967B" w:rsidR="00615BF7" w:rsidRPr="003B65F3" w:rsidRDefault="00615BF7" w:rsidP="00615BF7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>АКЦІОНЕРНОГО ТОВАРИСТВА</w:t>
      </w:r>
    </w:p>
    <w:p w14:paraId="5DBDD22A" w14:textId="77777777" w:rsidR="00615BF7" w:rsidRPr="003B65F3" w:rsidRDefault="00615BF7" w:rsidP="00615BF7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 xml:space="preserve">«ЗАКРИТИЙ НЕДИВЕРСИФІКОВАНИЙ КОРПОРАТИВНИЙ ІНВЕСТИЦІЙНИЙ ФОНД </w:t>
      </w:r>
    </w:p>
    <w:p w14:paraId="56348221" w14:textId="77777777" w:rsidR="00615BF7" w:rsidRPr="003B65F3" w:rsidRDefault="00615BF7" w:rsidP="00615BF7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 xml:space="preserve">«ПЕРШИЙ УКРАЇНСЬКИЙ АГРАРНИЙ ФОНД» </w:t>
      </w:r>
    </w:p>
    <w:p w14:paraId="15F67304" w14:textId="377102E8" w:rsidR="006F0CE7" w:rsidRPr="003B65F3" w:rsidRDefault="00615BF7" w:rsidP="00615BF7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 xml:space="preserve"> (далі по тексту – «Товариство», ідентифікаційний код: 35235947)</w:t>
      </w:r>
    </w:p>
    <w:p w14:paraId="65C2EDFF" w14:textId="0328229C" w:rsidR="006F0CE7" w:rsidRPr="003B65F3" w:rsidRDefault="006F0CE7" w:rsidP="006F0CE7">
      <w:pPr>
        <w:rPr>
          <w:sz w:val="18"/>
          <w:szCs w:val="18"/>
        </w:rPr>
      </w:pPr>
    </w:p>
    <w:p w14:paraId="023129EE" w14:textId="21FFA9A0" w:rsidR="006F0CE7" w:rsidRPr="003B65F3" w:rsidRDefault="006F0CE7" w:rsidP="006F0CE7">
      <w:pPr>
        <w:rPr>
          <w:sz w:val="18"/>
          <w:szCs w:val="18"/>
        </w:rPr>
      </w:pPr>
      <w:r w:rsidRPr="003B65F3">
        <w:rPr>
          <w:sz w:val="18"/>
          <w:szCs w:val="18"/>
        </w:rPr>
        <w:t>місто Київ</w:t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</w:r>
      <w:r w:rsidR="00AD48E2"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  <w:t xml:space="preserve"> </w:t>
      </w:r>
      <w:r w:rsidR="00AD48E2"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>«</w:t>
      </w:r>
      <w:r w:rsidR="003D3A91" w:rsidRPr="003B65F3">
        <w:rPr>
          <w:sz w:val="18"/>
          <w:szCs w:val="18"/>
        </w:rPr>
        <w:t>0</w:t>
      </w:r>
      <w:r w:rsidR="00F8169F" w:rsidRPr="003B65F3">
        <w:rPr>
          <w:sz w:val="18"/>
          <w:szCs w:val="18"/>
        </w:rPr>
        <w:t>5</w:t>
      </w:r>
      <w:r w:rsidRPr="003B65F3">
        <w:rPr>
          <w:sz w:val="18"/>
          <w:szCs w:val="18"/>
        </w:rPr>
        <w:t xml:space="preserve">» </w:t>
      </w:r>
      <w:r w:rsidR="003D3A91" w:rsidRPr="003B65F3">
        <w:rPr>
          <w:sz w:val="18"/>
          <w:szCs w:val="18"/>
        </w:rPr>
        <w:t>травня</w:t>
      </w:r>
      <w:r w:rsidR="00615BF7" w:rsidRPr="003B65F3">
        <w:rPr>
          <w:sz w:val="18"/>
          <w:szCs w:val="18"/>
        </w:rPr>
        <w:t xml:space="preserve"> </w:t>
      </w:r>
      <w:r w:rsidRPr="003B65F3">
        <w:rPr>
          <w:sz w:val="18"/>
          <w:szCs w:val="18"/>
        </w:rPr>
        <w:t>202</w:t>
      </w:r>
      <w:r w:rsidR="003D3A91" w:rsidRPr="003B65F3">
        <w:rPr>
          <w:sz w:val="18"/>
          <w:szCs w:val="18"/>
        </w:rPr>
        <w:t>3</w:t>
      </w:r>
      <w:r w:rsidRPr="003B65F3">
        <w:rPr>
          <w:sz w:val="18"/>
          <w:szCs w:val="18"/>
        </w:rPr>
        <w:t xml:space="preserve"> року</w:t>
      </w:r>
    </w:p>
    <w:p w14:paraId="55198EFE" w14:textId="3B583FA7" w:rsidR="009E7370" w:rsidRPr="003B65F3" w:rsidRDefault="009E7370" w:rsidP="00EB08AE">
      <w:pPr>
        <w:jc w:val="both"/>
        <w:rPr>
          <w:b/>
          <w:sz w:val="18"/>
          <w:szCs w:val="18"/>
          <w:u w:val="single"/>
        </w:rPr>
      </w:pPr>
      <w:r w:rsidRPr="003B65F3">
        <w:rPr>
          <w:b/>
          <w:sz w:val="18"/>
          <w:szCs w:val="18"/>
          <w:u w:val="single"/>
        </w:rPr>
        <w:t>Лічильна комісія у складі:</w:t>
      </w:r>
    </w:p>
    <w:p w14:paraId="508F82F6" w14:textId="77777777" w:rsidR="009E7370" w:rsidRPr="003B65F3" w:rsidRDefault="009E7370" w:rsidP="00EB08AE">
      <w:pPr>
        <w:jc w:val="both"/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 xml:space="preserve">Голова лічильної комісії: </w:t>
      </w:r>
      <w:r w:rsidRPr="003B65F3">
        <w:rPr>
          <w:sz w:val="18"/>
          <w:szCs w:val="18"/>
        </w:rPr>
        <w:t>Марушевська Лариса Федорівна;</w:t>
      </w:r>
    </w:p>
    <w:p w14:paraId="2C9FE54B" w14:textId="6C1F8ED6" w:rsidR="009E7370" w:rsidRPr="003B65F3" w:rsidRDefault="009E7370" w:rsidP="00EB08AE">
      <w:pPr>
        <w:jc w:val="both"/>
        <w:rPr>
          <w:sz w:val="18"/>
          <w:szCs w:val="18"/>
        </w:rPr>
      </w:pPr>
      <w:r w:rsidRPr="003B65F3">
        <w:rPr>
          <w:b/>
          <w:sz w:val="18"/>
          <w:szCs w:val="18"/>
        </w:rPr>
        <w:t>Член лічильної комісії:</w:t>
      </w:r>
      <w:r w:rsidRPr="003B65F3">
        <w:rPr>
          <w:sz w:val="18"/>
          <w:szCs w:val="18"/>
        </w:rPr>
        <w:t xml:space="preserve"> Полонський Роман Миколайович.</w:t>
      </w:r>
    </w:p>
    <w:p w14:paraId="11B78FE5" w14:textId="77777777" w:rsidR="00EB08AE" w:rsidRPr="003B65F3" w:rsidRDefault="00EB08AE" w:rsidP="00EB08AE">
      <w:pPr>
        <w:jc w:val="both"/>
        <w:rPr>
          <w:sz w:val="18"/>
          <w:szCs w:val="18"/>
        </w:rPr>
      </w:pPr>
    </w:p>
    <w:p w14:paraId="33223E38" w14:textId="57C2D612" w:rsidR="006F0CE7" w:rsidRPr="003B65F3" w:rsidRDefault="009E7370" w:rsidP="009E7370">
      <w:pPr>
        <w:jc w:val="both"/>
        <w:rPr>
          <w:sz w:val="18"/>
          <w:szCs w:val="18"/>
        </w:rPr>
      </w:pPr>
      <w:r w:rsidRPr="003B65F3">
        <w:rPr>
          <w:sz w:val="18"/>
          <w:szCs w:val="18"/>
        </w:rPr>
        <w:t>склала цей протокол про наступне:</w:t>
      </w:r>
    </w:p>
    <w:p w14:paraId="689B5517" w14:textId="77777777" w:rsidR="009E7370" w:rsidRPr="003B65F3" w:rsidRDefault="009E7370" w:rsidP="009E7370">
      <w:pPr>
        <w:jc w:val="both"/>
        <w:rPr>
          <w:sz w:val="18"/>
          <w:szCs w:val="18"/>
        </w:rPr>
      </w:pPr>
    </w:p>
    <w:p w14:paraId="1AEA540F" w14:textId="7C638542" w:rsidR="00AD48E2" w:rsidRPr="003B65F3" w:rsidRDefault="00AD48E2" w:rsidP="00AD48E2">
      <w:pPr>
        <w:spacing w:line="276" w:lineRule="auto"/>
        <w:jc w:val="both"/>
        <w:rPr>
          <w:rFonts w:eastAsia="Times New Roman"/>
          <w:b/>
          <w:color w:val="000000"/>
          <w:sz w:val="18"/>
          <w:szCs w:val="18"/>
          <w:lang w:eastAsia="ru-RU"/>
        </w:rPr>
      </w:pPr>
      <w:bookmarkStart w:id="0" w:name="_Hlk106911180"/>
      <w:r w:rsidRPr="003B65F3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Дата</w:t>
      </w:r>
      <w:r w:rsidRPr="003B65F3">
        <w:rPr>
          <w:rFonts w:eastAsia="Times New Roman"/>
          <w:color w:val="auto"/>
          <w:sz w:val="18"/>
          <w:szCs w:val="18"/>
        </w:rPr>
        <w:t xml:space="preserve"> </w:t>
      </w:r>
      <w:r w:rsidRPr="003B65F3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дистанційного проведення річних загальних зборів </w:t>
      </w:r>
      <w:r w:rsidR="00615BF7" w:rsidRPr="003B65F3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учасників</w:t>
      </w:r>
      <w:r w:rsidR="00613BEB" w:rsidRPr="003B65F3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 (далі</w:t>
      </w:r>
      <w:r w:rsidR="00DD75FE" w:rsidRPr="003B65F3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13BEB" w:rsidRPr="003B65F3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-</w:t>
      </w:r>
      <w:r w:rsidR="00DD75FE" w:rsidRPr="003B65F3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13BEB" w:rsidRPr="003B65F3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Зборів </w:t>
      </w:r>
      <w:r w:rsidR="00615BF7" w:rsidRPr="003B65F3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учасників</w:t>
      </w:r>
      <w:r w:rsidR="00613BEB" w:rsidRPr="003B65F3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)</w:t>
      </w:r>
      <w:r w:rsidRPr="003B65F3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 Товариства (дата завершення голосування)</w:t>
      </w:r>
      <w:r w:rsidRPr="003B65F3">
        <w:rPr>
          <w:rFonts w:eastAsia="Times New Roman"/>
          <w:b/>
          <w:color w:val="000000"/>
          <w:sz w:val="18"/>
          <w:szCs w:val="18"/>
          <w:lang w:eastAsia="ru-RU"/>
        </w:rPr>
        <w:t>:</w:t>
      </w:r>
      <w:r w:rsidRPr="003B65F3">
        <w:rPr>
          <w:rFonts w:eastAsia="Times New Roman"/>
          <w:snapToGrid w:val="0"/>
          <w:color w:val="auto"/>
          <w:sz w:val="18"/>
          <w:szCs w:val="18"/>
        </w:rPr>
        <w:t>«</w:t>
      </w:r>
      <w:r w:rsidR="003D3A91" w:rsidRPr="003B65F3">
        <w:rPr>
          <w:rFonts w:eastAsia="Times New Roman"/>
          <w:snapToGrid w:val="0"/>
          <w:color w:val="auto"/>
          <w:sz w:val="18"/>
          <w:szCs w:val="18"/>
        </w:rPr>
        <w:t>25</w:t>
      </w:r>
      <w:r w:rsidRPr="003B65F3">
        <w:rPr>
          <w:rFonts w:eastAsia="Times New Roman"/>
          <w:snapToGrid w:val="0"/>
          <w:color w:val="auto"/>
          <w:sz w:val="18"/>
          <w:szCs w:val="18"/>
        </w:rPr>
        <w:t>»</w:t>
      </w:r>
      <w:r w:rsidR="003D3A91" w:rsidRPr="003B65F3">
        <w:rPr>
          <w:rFonts w:eastAsia="Times New Roman"/>
          <w:snapToGrid w:val="0"/>
          <w:color w:val="auto"/>
          <w:sz w:val="18"/>
          <w:szCs w:val="18"/>
        </w:rPr>
        <w:t xml:space="preserve"> квітня</w:t>
      </w:r>
      <w:r w:rsidRPr="003B65F3">
        <w:rPr>
          <w:rFonts w:eastAsia="Times New Roman"/>
          <w:snapToGrid w:val="0"/>
          <w:color w:val="auto"/>
          <w:sz w:val="18"/>
          <w:szCs w:val="18"/>
        </w:rPr>
        <w:t xml:space="preserve"> 202</w:t>
      </w:r>
      <w:r w:rsidR="003D3A91" w:rsidRPr="003B65F3">
        <w:rPr>
          <w:rFonts w:eastAsia="Times New Roman"/>
          <w:snapToGrid w:val="0"/>
          <w:color w:val="auto"/>
          <w:sz w:val="18"/>
          <w:szCs w:val="18"/>
        </w:rPr>
        <w:t>3</w:t>
      </w:r>
      <w:r w:rsidRPr="003B65F3">
        <w:rPr>
          <w:rFonts w:eastAsia="Times New Roman"/>
          <w:snapToGrid w:val="0"/>
          <w:color w:val="auto"/>
          <w:sz w:val="18"/>
          <w:szCs w:val="18"/>
        </w:rPr>
        <w:t xml:space="preserve"> року</w:t>
      </w:r>
      <w:r w:rsidRPr="003B65F3">
        <w:rPr>
          <w:rFonts w:eastAsia="Times New Roman"/>
          <w:color w:val="000000"/>
          <w:sz w:val="18"/>
          <w:szCs w:val="18"/>
          <w:lang w:eastAsia="ru-RU"/>
        </w:rPr>
        <w:t>, 18 година 00 хвилин.</w:t>
      </w:r>
    </w:p>
    <w:bookmarkEnd w:id="0"/>
    <w:p w14:paraId="2A4BB6CC" w14:textId="0D2A01FB" w:rsidR="00AD48E2" w:rsidRPr="003B65F3" w:rsidRDefault="00AD48E2" w:rsidP="00AD48E2">
      <w:pPr>
        <w:jc w:val="both"/>
        <w:rPr>
          <w:sz w:val="18"/>
          <w:szCs w:val="18"/>
        </w:rPr>
      </w:pPr>
    </w:p>
    <w:p w14:paraId="4C19F574" w14:textId="74996D9A" w:rsidR="00AD48E2" w:rsidRPr="003B65F3" w:rsidRDefault="0089203A" w:rsidP="0089203A">
      <w:pPr>
        <w:jc w:val="both"/>
        <w:rPr>
          <w:b/>
          <w:sz w:val="18"/>
          <w:szCs w:val="18"/>
          <w:u w:val="single"/>
        </w:rPr>
      </w:pPr>
      <w:r w:rsidRPr="003B65F3">
        <w:rPr>
          <w:b/>
          <w:sz w:val="18"/>
          <w:szCs w:val="18"/>
          <w:u w:val="single"/>
        </w:rPr>
        <w:t>Дата проведення підрахунку голосів:</w:t>
      </w:r>
      <w:r w:rsidR="00302636" w:rsidRPr="003B65F3">
        <w:rPr>
          <w:b/>
          <w:sz w:val="18"/>
          <w:szCs w:val="18"/>
          <w:u w:val="single"/>
        </w:rPr>
        <w:t>_</w:t>
      </w:r>
      <w:r w:rsidR="00302636" w:rsidRPr="003B65F3">
        <w:rPr>
          <w:sz w:val="18"/>
          <w:szCs w:val="18"/>
        </w:rPr>
        <w:t xml:space="preserve"> </w:t>
      </w:r>
      <w:r w:rsidR="00302636" w:rsidRPr="003B65F3">
        <w:rPr>
          <w:b/>
          <w:sz w:val="18"/>
          <w:szCs w:val="18"/>
          <w:u w:val="single"/>
        </w:rPr>
        <w:t>«</w:t>
      </w:r>
      <w:r w:rsidR="003D3A91" w:rsidRPr="003B65F3">
        <w:rPr>
          <w:b/>
          <w:sz w:val="18"/>
          <w:szCs w:val="18"/>
          <w:u w:val="single"/>
        </w:rPr>
        <w:t>0</w:t>
      </w:r>
      <w:r w:rsidR="00F8169F" w:rsidRPr="003B65F3">
        <w:rPr>
          <w:b/>
          <w:sz w:val="18"/>
          <w:szCs w:val="18"/>
          <w:u w:val="single"/>
        </w:rPr>
        <w:t>5</w:t>
      </w:r>
      <w:r w:rsidR="00302636" w:rsidRPr="003B65F3">
        <w:rPr>
          <w:b/>
          <w:sz w:val="18"/>
          <w:szCs w:val="18"/>
          <w:u w:val="single"/>
        </w:rPr>
        <w:t xml:space="preserve">» </w:t>
      </w:r>
      <w:r w:rsidR="003D3A91" w:rsidRPr="003B65F3">
        <w:rPr>
          <w:b/>
          <w:sz w:val="18"/>
          <w:szCs w:val="18"/>
          <w:u w:val="single"/>
        </w:rPr>
        <w:t>травня</w:t>
      </w:r>
      <w:r w:rsidR="0065427D" w:rsidRPr="003B65F3">
        <w:rPr>
          <w:b/>
          <w:sz w:val="18"/>
          <w:szCs w:val="18"/>
          <w:u w:val="single"/>
        </w:rPr>
        <w:t xml:space="preserve"> </w:t>
      </w:r>
      <w:r w:rsidR="00302636" w:rsidRPr="003B65F3">
        <w:rPr>
          <w:b/>
          <w:sz w:val="18"/>
          <w:szCs w:val="18"/>
          <w:u w:val="single"/>
        </w:rPr>
        <w:t>202</w:t>
      </w:r>
      <w:r w:rsidR="003D3A91" w:rsidRPr="003B65F3">
        <w:rPr>
          <w:b/>
          <w:sz w:val="18"/>
          <w:szCs w:val="18"/>
          <w:u w:val="single"/>
        </w:rPr>
        <w:t>3</w:t>
      </w:r>
      <w:r w:rsidR="00302636" w:rsidRPr="003B65F3">
        <w:rPr>
          <w:b/>
          <w:sz w:val="18"/>
          <w:szCs w:val="18"/>
          <w:u w:val="single"/>
        </w:rPr>
        <w:t xml:space="preserve"> року.</w:t>
      </w:r>
    </w:p>
    <w:p w14:paraId="615B3BFA" w14:textId="77777777" w:rsidR="00AE050F" w:rsidRPr="003B65F3" w:rsidRDefault="00AE050F" w:rsidP="0089203A">
      <w:pPr>
        <w:jc w:val="both"/>
        <w:rPr>
          <w:b/>
          <w:sz w:val="18"/>
          <w:szCs w:val="18"/>
          <w:u w:val="single"/>
        </w:rPr>
      </w:pPr>
    </w:p>
    <w:p w14:paraId="1F18A61F" w14:textId="7EB83DFB" w:rsidR="00AE050F" w:rsidRPr="003B65F3" w:rsidRDefault="00613BEB" w:rsidP="004916F7">
      <w:pPr>
        <w:ind w:firstLine="708"/>
        <w:jc w:val="both"/>
        <w:rPr>
          <w:sz w:val="18"/>
          <w:szCs w:val="18"/>
        </w:rPr>
      </w:pPr>
      <w:r w:rsidRPr="003B65F3">
        <w:rPr>
          <w:sz w:val="18"/>
          <w:szCs w:val="18"/>
        </w:rPr>
        <w:t>З</w:t>
      </w:r>
      <w:r w:rsidR="00AE050F" w:rsidRPr="003B65F3">
        <w:rPr>
          <w:sz w:val="18"/>
          <w:szCs w:val="18"/>
        </w:rPr>
        <w:t xml:space="preserve">бори </w:t>
      </w:r>
      <w:r w:rsidR="00615BF7" w:rsidRPr="003B65F3">
        <w:rPr>
          <w:sz w:val="18"/>
          <w:szCs w:val="18"/>
        </w:rPr>
        <w:t>учасників</w:t>
      </w:r>
      <w:r w:rsidR="00AE050F" w:rsidRPr="003B65F3">
        <w:rPr>
          <w:sz w:val="18"/>
          <w:szCs w:val="18"/>
        </w:rPr>
        <w:t xml:space="preserve"> проводяться шляхом дистанційного проведення відповідно до Тимчасового порядку скликання та дистанційного проведення загальних зборів </w:t>
      </w:r>
      <w:r w:rsidR="00615BF7" w:rsidRPr="003B65F3">
        <w:rPr>
          <w:sz w:val="18"/>
          <w:szCs w:val="18"/>
        </w:rPr>
        <w:t>учасників</w:t>
      </w:r>
      <w:r w:rsidR="00AE050F" w:rsidRPr="003B65F3">
        <w:rPr>
          <w:sz w:val="18"/>
          <w:szCs w:val="18"/>
        </w:rPr>
        <w:t xml:space="preserve"> та загальних зборів учасників корпоративного інвестиційного фонду, затвердженого Рішенням Національної комісії з цінних паперів та фондового ринку 16 квітня 2020 року N 196 (із змінами)</w:t>
      </w:r>
      <w:r w:rsidR="00B232FF" w:rsidRPr="003B65F3">
        <w:rPr>
          <w:sz w:val="18"/>
          <w:szCs w:val="18"/>
        </w:rPr>
        <w:t xml:space="preserve"> (далі- Тимчасовий порядок)</w:t>
      </w:r>
      <w:r w:rsidR="00AE050F" w:rsidRPr="003B65F3">
        <w:rPr>
          <w:sz w:val="18"/>
          <w:szCs w:val="18"/>
        </w:rPr>
        <w:t xml:space="preserve">. </w:t>
      </w:r>
    </w:p>
    <w:p w14:paraId="04D9E899" w14:textId="0C037D80" w:rsidR="002F759C" w:rsidRPr="003B65F3" w:rsidRDefault="002F759C" w:rsidP="002F759C">
      <w:pPr>
        <w:ind w:firstLine="567"/>
        <w:jc w:val="both"/>
        <w:rPr>
          <w:sz w:val="18"/>
          <w:szCs w:val="18"/>
        </w:rPr>
      </w:pPr>
      <w:r w:rsidRPr="003B65F3">
        <w:rPr>
          <w:sz w:val="18"/>
          <w:szCs w:val="18"/>
        </w:rPr>
        <w:t>Загальна кількість зареєстрованих учасників (їх представників) становить</w:t>
      </w:r>
      <w:r w:rsidR="00764CF8" w:rsidRPr="003B65F3">
        <w:rPr>
          <w:sz w:val="18"/>
          <w:szCs w:val="18"/>
        </w:rPr>
        <w:t xml:space="preserve"> </w:t>
      </w:r>
      <w:r w:rsidR="003D7950" w:rsidRPr="003B65F3">
        <w:rPr>
          <w:b/>
          <w:sz w:val="18"/>
          <w:szCs w:val="18"/>
        </w:rPr>
        <w:t>10 (десять) осіб</w:t>
      </w:r>
      <w:r w:rsidRPr="003B65F3">
        <w:rPr>
          <w:sz w:val="18"/>
          <w:szCs w:val="18"/>
        </w:rPr>
        <w:t xml:space="preserve">, які мають у сукупності </w:t>
      </w:r>
      <w:r w:rsidR="00764CF8" w:rsidRPr="003B65F3">
        <w:rPr>
          <w:b/>
          <w:sz w:val="18"/>
          <w:szCs w:val="18"/>
        </w:rPr>
        <w:t>37 686 (тридцять сім тисяч шістсот вісімдесят шість</w:t>
      </w:r>
      <w:r w:rsidRPr="003B65F3">
        <w:rPr>
          <w:b/>
          <w:sz w:val="18"/>
          <w:szCs w:val="18"/>
        </w:rPr>
        <w:t>)</w:t>
      </w:r>
      <w:r w:rsidRPr="003B65F3">
        <w:rPr>
          <w:sz w:val="18"/>
          <w:szCs w:val="18"/>
        </w:rPr>
        <w:t xml:space="preserve"> прост</w:t>
      </w:r>
      <w:r w:rsidR="00764CF8" w:rsidRPr="003B65F3">
        <w:rPr>
          <w:sz w:val="18"/>
          <w:szCs w:val="18"/>
        </w:rPr>
        <w:t>их</w:t>
      </w:r>
      <w:r w:rsidRPr="003B65F3">
        <w:rPr>
          <w:sz w:val="18"/>
          <w:szCs w:val="18"/>
        </w:rPr>
        <w:t xml:space="preserve"> іменн</w:t>
      </w:r>
      <w:r w:rsidR="00764CF8" w:rsidRPr="003B65F3">
        <w:rPr>
          <w:sz w:val="18"/>
          <w:szCs w:val="18"/>
        </w:rPr>
        <w:t>их</w:t>
      </w:r>
      <w:r w:rsidRPr="003B65F3">
        <w:rPr>
          <w:sz w:val="18"/>
          <w:szCs w:val="18"/>
        </w:rPr>
        <w:t xml:space="preserve"> акці</w:t>
      </w:r>
      <w:r w:rsidR="00764CF8" w:rsidRPr="003B65F3">
        <w:rPr>
          <w:sz w:val="18"/>
          <w:szCs w:val="18"/>
        </w:rPr>
        <w:t>й</w:t>
      </w:r>
      <w:r w:rsidRPr="003B65F3">
        <w:rPr>
          <w:sz w:val="18"/>
          <w:szCs w:val="18"/>
        </w:rPr>
        <w:t xml:space="preserve"> Товариства.</w:t>
      </w:r>
    </w:p>
    <w:p w14:paraId="0770FFB2" w14:textId="4A8815E9" w:rsidR="002F759C" w:rsidRPr="003B65F3" w:rsidRDefault="002F759C" w:rsidP="002F759C">
      <w:pPr>
        <w:ind w:firstLine="567"/>
        <w:jc w:val="both"/>
        <w:rPr>
          <w:sz w:val="18"/>
          <w:szCs w:val="18"/>
        </w:rPr>
      </w:pPr>
      <w:r w:rsidRPr="003B65F3">
        <w:rPr>
          <w:sz w:val="18"/>
          <w:szCs w:val="18"/>
        </w:rPr>
        <w:t>Кількість зареєстрованих учасників (їх представників), що мають голосуючі акції</w:t>
      </w:r>
      <w:r w:rsidR="00F95294">
        <w:rPr>
          <w:sz w:val="18"/>
          <w:szCs w:val="18"/>
        </w:rPr>
        <w:t>,</w:t>
      </w:r>
      <w:r w:rsidRPr="003B65F3">
        <w:rPr>
          <w:sz w:val="18"/>
          <w:szCs w:val="18"/>
        </w:rPr>
        <w:t xml:space="preserve"> становить</w:t>
      </w:r>
      <w:r w:rsidR="00764CF8" w:rsidRPr="003B65F3">
        <w:rPr>
          <w:sz w:val="18"/>
          <w:szCs w:val="18"/>
        </w:rPr>
        <w:t xml:space="preserve"> </w:t>
      </w:r>
      <w:r w:rsidR="00764CF8" w:rsidRPr="003B65F3">
        <w:rPr>
          <w:b/>
          <w:sz w:val="18"/>
          <w:szCs w:val="18"/>
        </w:rPr>
        <w:t>10 (десять) осіб</w:t>
      </w:r>
      <w:r w:rsidRPr="003B65F3">
        <w:rPr>
          <w:sz w:val="18"/>
          <w:szCs w:val="18"/>
        </w:rPr>
        <w:t>, які мають у сукупності</w:t>
      </w:r>
      <w:r w:rsidR="00764CF8" w:rsidRPr="003B65F3">
        <w:rPr>
          <w:sz w:val="18"/>
          <w:szCs w:val="18"/>
        </w:rPr>
        <w:t xml:space="preserve"> </w:t>
      </w:r>
      <w:r w:rsidR="00764CF8" w:rsidRPr="003B65F3">
        <w:rPr>
          <w:b/>
          <w:sz w:val="18"/>
          <w:szCs w:val="18"/>
        </w:rPr>
        <w:t>37 686 (тридцять сім тисяч шістсот вісімдесят шість)</w:t>
      </w:r>
      <w:r w:rsidR="00764CF8" w:rsidRPr="003B65F3">
        <w:rPr>
          <w:sz w:val="18"/>
          <w:szCs w:val="18"/>
        </w:rPr>
        <w:t xml:space="preserve"> голосуючих простих іменних акцій </w:t>
      </w:r>
      <w:r w:rsidRPr="003B65F3">
        <w:rPr>
          <w:sz w:val="18"/>
          <w:szCs w:val="18"/>
        </w:rPr>
        <w:t>Товариства.</w:t>
      </w:r>
    </w:p>
    <w:p w14:paraId="7D2EBB71" w14:textId="61BD60B0" w:rsidR="002F759C" w:rsidRPr="003B65F3" w:rsidRDefault="002F759C" w:rsidP="00730B43">
      <w:pPr>
        <w:ind w:firstLine="567"/>
        <w:jc w:val="both"/>
        <w:rPr>
          <w:sz w:val="18"/>
          <w:szCs w:val="18"/>
        </w:rPr>
      </w:pPr>
      <w:r w:rsidRPr="003B65F3">
        <w:rPr>
          <w:sz w:val="18"/>
          <w:szCs w:val="18"/>
        </w:rPr>
        <w:t>Кількість зареєстрованих учасників (їх представників), що мають голосуючі акції</w:t>
      </w:r>
      <w:r w:rsidR="00F95294">
        <w:rPr>
          <w:sz w:val="18"/>
          <w:szCs w:val="18"/>
        </w:rPr>
        <w:t>,</w:t>
      </w:r>
      <w:r w:rsidRPr="003B65F3">
        <w:rPr>
          <w:sz w:val="18"/>
          <w:szCs w:val="18"/>
        </w:rPr>
        <w:t xml:space="preserve"> становить </w:t>
      </w:r>
      <w:r w:rsidR="00DE2944" w:rsidRPr="003B65F3">
        <w:rPr>
          <w:b/>
          <w:sz w:val="18"/>
          <w:szCs w:val="18"/>
        </w:rPr>
        <w:t>10</w:t>
      </w:r>
      <w:r w:rsidRPr="003B65F3">
        <w:rPr>
          <w:b/>
          <w:sz w:val="18"/>
          <w:szCs w:val="18"/>
        </w:rPr>
        <w:t xml:space="preserve"> </w:t>
      </w:r>
      <w:r w:rsidR="00DE2944" w:rsidRPr="003B65F3">
        <w:rPr>
          <w:b/>
          <w:sz w:val="18"/>
          <w:szCs w:val="18"/>
        </w:rPr>
        <w:t>(десять</w:t>
      </w:r>
      <w:r w:rsidRPr="003B65F3">
        <w:rPr>
          <w:b/>
          <w:sz w:val="18"/>
          <w:szCs w:val="18"/>
        </w:rPr>
        <w:t>) осіб</w:t>
      </w:r>
      <w:r w:rsidRPr="003B65F3">
        <w:rPr>
          <w:sz w:val="18"/>
          <w:szCs w:val="18"/>
        </w:rPr>
        <w:t>, які мають у сукупності</w:t>
      </w:r>
      <w:r w:rsidR="00DE2944" w:rsidRPr="003B65F3">
        <w:rPr>
          <w:sz w:val="18"/>
          <w:szCs w:val="18"/>
        </w:rPr>
        <w:t xml:space="preserve"> </w:t>
      </w:r>
      <w:r w:rsidR="00DE2944" w:rsidRPr="003B65F3">
        <w:rPr>
          <w:b/>
          <w:sz w:val="18"/>
          <w:szCs w:val="18"/>
        </w:rPr>
        <w:t>37 686 (тридцять сім тисяч шістсот вісімдесят шість)</w:t>
      </w:r>
      <w:r w:rsidR="00DE2944" w:rsidRPr="003B65F3">
        <w:rPr>
          <w:sz w:val="18"/>
          <w:szCs w:val="18"/>
        </w:rPr>
        <w:t xml:space="preserve"> голосуючих</w:t>
      </w:r>
      <w:r w:rsidRPr="003B65F3">
        <w:rPr>
          <w:sz w:val="18"/>
          <w:szCs w:val="18"/>
        </w:rPr>
        <w:t xml:space="preserve"> прості іменні акції, що становить </w:t>
      </w:r>
      <w:r w:rsidR="00DE2944" w:rsidRPr="003B65F3">
        <w:rPr>
          <w:b/>
          <w:sz w:val="18"/>
          <w:szCs w:val="18"/>
        </w:rPr>
        <w:t>65,1860</w:t>
      </w:r>
      <w:r w:rsidRPr="003B65F3">
        <w:rPr>
          <w:b/>
          <w:sz w:val="18"/>
          <w:szCs w:val="18"/>
        </w:rPr>
        <w:t>%</w:t>
      </w:r>
      <w:r w:rsidRPr="003B65F3">
        <w:rPr>
          <w:sz w:val="18"/>
          <w:szCs w:val="18"/>
        </w:rPr>
        <w:t xml:space="preserve"> від загальної кількості голосуючих акцій (голосів) Товариства.</w:t>
      </w:r>
    </w:p>
    <w:p w14:paraId="6A490831" w14:textId="4A8F565A" w:rsidR="00A006DF" w:rsidRPr="003B65F3" w:rsidRDefault="001D3DA8" w:rsidP="00EB08AE">
      <w:pPr>
        <w:ind w:firstLine="555"/>
        <w:jc w:val="both"/>
        <w:rPr>
          <w:sz w:val="18"/>
          <w:szCs w:val="18"/>
        </w:rPr>
      </w:pPr>
      <w:r w:rsidRPr="003B65F3">
        <w:rPr>
          <w:sz w:val="18"/>
          <w:szCs w:val="18"/>
        </w:rPr>
        <w:t xml:space="preserve">Акції є голосуючими з усіх питань порядку денного. </w:t>
      </w:r>
    </w:p>
    <w:p w14:paraId="77F0A3F7" w14:textId="77777777" w:rsidR="00A006DF" w:rsidRPr="003B65F3" w:rsidRDefault="00A006DF" w:rsidP="00A006DF">
      <w:pPr>
        <w:ind w:firstLine="708"/>
        <w:jc w:val="both"/>
        <w:rPr>
          <w:sz w:val="18"/>
          <w:szCs w:val="18"/>
        </w:rPr>
      </w:pPr>
    </w:p>
    <w:p w14:paraId="75F032BF" w14:textId="38A99DB7" w:rsidR="004916F7" w:rsidRPr="003B65F3" w:rsidRDefault="001D3DA8" w:rsidP="00A006DF">
      <w:pPr>
        <w:ind w:firstLine="708"/>
        <w:jc w:val="both"/>
        <w:rPr>
          <w:sz w:val="18"/>
          <w:szCs w:val="18"/>
        </w:rPr>
      </w:pPr>
      <w:r w:rsidRPr="003B65F3">
        <w:rPr>
          <w:sz w:val="18"/>
          <w:szCs w:val="18"/>
        </w:rPr>
        <w:t>Голосування проведено з використанням єдиного бюлетеня для голосування щодо всіх питань порядку денного відповідно до п. 99 Тимчасового порядку</w:t>
      </w:r>
      <w:r w:rsidR="00481E90" w:rsidRPr="003B65F3">
        <w:rPr>
          <w:sz w:val="18"/>
          <w:szCs w:val="18"/>
        </w:rPr>
        <w:t>.</w:t>
      </w:r>
    </w:p>
    <w:p w14:paraId="001B1C8D" w14:textId="076A9324" w:rsidR="0089203A" w:rsidRPr="003B65F3" w:rsidRDefault="001D3DA8" w:rsidP="00A006DF">
      <w:pPr>
        <w:ind w:firstLine="708"/>
        <w:jc w:val="both"/>
        <w:rPr>
          <w:b/>
          <w:sz w:val="18"/>
          <w:szCs w:val="18"/>
          <w:u w:val="single"/>
        </w:rPr>
      </w:pPr>
      <w:r w:rsidRPr="003B65F3">
        <w:rPr>
          <w:sz w:val="18"/>
          <w:szCs w:val="18"/>
        </w:rPr>
        <w:t xml:space="preserve">Лічильна комісія здійснила підрахунок голосів на </w:t>
      </w:r>
      <w:r w:rsidR="00B232FF" w:rsidRPr="003B65F3">
        <w:rPr>
          <w:sz w:val="18"/>
          <w:szCs w:val="18"/>
        </w:rPr>
        <w:t>З</w:t>
      </w:r>
      <w:r w:rsidRPr="003B65F3">
        <w:rPr>
          <w:sz w:val="18"/>
          <w:szCs w:val="18"/>
        </w:rPr>
        <w:t xml:space="preserve">борах </w:t>
      </w:r>
      <w:r w:rsidR="00615BF7" w:rsidRPr="003B65F3">
        <w:rPr>
          <w:sz w:val="18"/>
          <w:szCs w:val="18"/>
        </w:rPr>
        <w:t>учасників</w:t>
      </w:r>
      <w:r w:rsidR="00B232FF" w:rsidRPr="003B65F3">
        <w:rPr>
          <w:sz w:val="18"/>
          <w:szCs w:val="18"/>
        </w:rPr>
        <w:t xml:space="preserve"> </w:t>
      </w:r>
      <w:r w:rsidRPr="003B65F3">
        <w:rPr>
          <w:sz w:val="18"/>
          <w:szCs w:val="18"/>
        </w:rPr>
        <w:t xml:space="preserve">на підставі даних з переліку </w:t>
      </w:r>
      <w:r w:rsidR="00615BF7" w:rsidRPr="003B65F3">
        <w:rPr>
          <w:sz w:val="18"/>
          <w:szCs w:val="18"/>
        </w:rPr>
        <w:t>учасників</w:t>
      </w:r>
      <w:r w:rsidRPr="003B65F3">
        <w:rPr>
          <w:sz w:val="18"/>
          <w:szCs w:val="18"/>
        </w:rPr>
        <w:t xml:space="preserve">, які подали бюлетені для участі у </w:t>
      </w:r>
      <w:r w:rsidR="00B232FF" w:rsidRPr="003B65F3">
        <w:rPr>
          <w:sz w:val="18"/>
          <w:szCs w:val="18"/>
        </w:rPr>
        <w:t>З</w:t>
      </w:r>
      <w:r w:rsidRPr="003B65F3">
        <w:rPr>
          <w:sz w:val="18"/>
          <w:szCs w:val="18"/>
        </w:rPr>
        <w:t>борах</w:t>
      </w:r>
      <w:r w:rsidR="00B232FF" w:rsidRPr="003B65F3">
        <w:rPr>
          <w:sz w:val="18"/>
          <w:szCs w:val="18"/>
        </w:rPr>
        <w:t xml:space="preserve"> </w:t>
      </w:r>
      <w:r w:rsidR="00615BF7" w:rsidRPr="003B65F3">
        <w:rPr>
          <w:sz w:val="18"/>
          <w:szCs w:val="18"/>
        </w:rPr>
        <w:t>учасників</w:t>
      </w:r>
      <w:r w:rsidRPr="003B65F3">
        <w:rPr>
          <w:sz w:val="18"/>
          <w:szCs w:val="18"/>
        </w:rPr>
        <w:t>,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реєстрації.</w:t>
      </w:r>
    </w:p>
    <w:p w14:paraId="02158628" w14:textId="0EC86CF9" w:rsidR="003F2E98" w:rsidRPr="003B65F3" w:rsidRDefault="003F2E98" w:rsidP="003F2E98">
      <w:pPr>
        <w:jc w:val="both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1D3DA8" w:rsidRPr="003B65F3" w14:paraId="6478CA2A" w14:textId="77777777" w:rsidTr="00352C3E">
        <w:tc>
          <w:tcPr>
            <w:tcW w:w="2972" w:type="dxa"/>
          </w:tcPr>
          <w:p w14:paraId="174E7B5C" w14:textId="77777777" w:rsidR="001D3DA8" w:rsidRPr="003B65F3" w:rsidRDefault="001D3DA8" w:rsidP="00CB3643">
            <w:pPr>
              <w:jc w:val="both"/>
              <w:rPr>
                <w:sz w:val="18"/>
                <w:szCs w:val="18"/>
                <w:u w:val="single"/>
              </w:rPr>
            </w:pPr>
            <w:r w:rsidRPr="003B65F3">
              <w:rPr>
                <w:sz w:val="18"/>
                <w:szCs w:val="18"/>
              </w:rPr>
              <w:t xml:space="preserve">Питання порядку денного винесене на голосування: </w:t>
            </w:r>
          </w:p>
        </w:tc>
        <w:tc>
          <w:tcPr>
            <w:tcW w:w="6657" w:type="dxa"/>
          </w:tcPr>
          <w:p w14:paraId="38DF2AC6" w14:textId="223808F8" w:rsidR="001D3DA8" w:rsidRPr="003B65F3" w:rsidRDefault="008456CA" w:rsidP="00CB3643">
            <w:pPr>
              <w:jc w:val="both"/>
              <w:rPr>
                <w:b/>
                <w:sz w:val="18"/>
                <w:szCs w:val="18"/>
              </w:rPr>
            </w:pPr>
            <w:r w:rsidRPr="003B65F3">
              <w:rPr>
                <w:b/>
                <w:sz w:val="18"/>
                <w:szCs w:val="18"/>
              </w:rPr>
              <w:t>Затвердження річного звіту, річної фінансової звітності Товариства за 202</w:t>
            </w:r>
            <w:r w:rsidR="00CE1E27" w:rsidRPr="003B65F3">
              <w:rPr>
                <w:b/>
                <w:sz w:val="18"/>
                <w:szCs w:val="18"/>
              </w:rPr>
              <w:t>2</w:t>
            </w:r>
            <w:r w:rsidRPr="003B65F3">
              <w:rPr>
                <w:b/>
                <w:sz w:val="18"/>
                <w:szCs w:val="18"/>
              </w:rPr>
              <w:t xml:space="preserve"> рік.</w:t>
            </w:r>
          </w:p>
        </w:tc>
      </w:tr>
      <w:tr w:rsidR="001D3DA8" w:rsidRPr="003B65F3" w14:paraId="758410EF" w14:textId="77777777" w:rsidTr="00352C3E">
        <w:tc>
          <w:tcPr>
            <w:tcW w:w="2972" w:type="dxa"/>
          </w:tcPr>
          <w:p w14:paraId="08F09E1A" w14:textId="77777777" w:rsidR="001D3DA8" w:rsidRPr="003B65F3" w:rsidRDefault="001D3DA8" w:rsidP="00CB3643">
            <w:pPr>
              <w:jc w:val="both"/>
              <w:rPr>
                <w:sz w:val="18"/>
                <w:szCs w:val="18"/>
              </w:rPr>
            </w:pPr>
            <w:r w:rsidRPr="003B65F3">
              <w:rPr>
                <w:sz w:val="18"/>
                <w:szCs w:val="18"/>
              </w:rPr>
              <w:t>Проєкт рішення з цього питання:</w:t>
            </w:r>
          </w:p>
        </w:tc>
        <w:tc>
          <w:tcPr>
            <w:tcW w:w="6657" w:type="dxa"/>
          </w:tcPr>
          <w:p w14:paraId="11EE140E" w14:textId="6F5098B1" w:rsidR="001D3DA8" w:rsidRPr="003B65F3" w:rsidRDefault="008456CA" w:rsidP="00CB3643">
            <w:pPr>
              <w:jc w:val="both"/>
              <w:rPr>
                <w:b/>
                <w:sz w:val="18"/>
                <w:szCs w:val="18"/>
              </w:rPr>
            </w:pPr>
            <w:r w:rsidRPr="003B65F3">
              <w:rPr>
                <w:b/>
                <w:sz w:val="18"/>
                <w:szCs w:val="18"/>
              </w:rPr>
              <w:t>Затвердити річний звіт, річну фінансову звітність Товариства за 202</w:t>
            </w:r>
            <w:r w:rsidR="008A153E" w:rsidRPr="003B65F3">
              <w:rPr>
                <w:b/>
                <w:sz w:val="18"/>
                <w:szCs w:val="18"/>
              </w:rPr>
              <w:t>2</w:t>
            </w:r>
            <w:r w:rsidRPr="003B65F3">
              <w:rPr>
                <w:b/>
                <w:sz w:val="18"/>
                <w:szCs w:val="18"/>
              </w:rPr>
              <w:t xml:space="preserve"> рік.</w:t>
            </w:r>
          </w:p>
        </w:tc>
      </w:tr>
    </w:tbl>
    <w:p w14:paraId="3A094807" w14:textId="111D0E89" w:rsidR="003F2E98" w:rsidRPr="003B65F3" w:rsidRDefault="003F2E98" w:rsidP="001F3C94">
      <w:pPr>
        <w:jc w:val="both"/>
        <w:rPr>
          <w:sz w:val="18"/>
          <w:szCs w:val="18"/>
        </w:rPr>
      </w:pPr>
    </w:p>
    <w:p w14:paraId="399EC5D0" w14:textId="4EC3F8E5" w:rsidR="006F0CE7" w:rsidRPr="003B65F3" w:rsidRDefault="003F2E98" w:rsidP="00A57B68">
      <w:pPr>
        <w:pStyle w:val="a3"/>
        <w:spacing w:before="0" w:beforeAutospacing="0" w:after="0" w:afterAutospacing="0"/>
        <w:ind w:firstLine="426"/>
        <w:jc w:val="both"/>
        <w:rPr>
          <w:sz w:val="18"/>
          <w:szCs w:val="18"/>
        </w:rPr>
      </w:pPr>
      <w:r w:rsidRPr="003B65F3">
        <w:rPr>
          <w:b/>
          <w:bCs/>
          <w:color w:val="000000"/>
          <w:sz w:val="18"/>
          <w:szCs w:val="18"/>
        </w:rPr>
        <w:t xml:space="preserve">ПІДСУМКИ ГОЛОСУВАННЯ </w:t>
      </w:r>
      <w:r w:rsidR="00615BF7" w:rsidRPr="003B65F3">
        <w:rPr>
          <w:b/>
          <w:bCs/>
          <w:color w:val="000000"/>
          <w:sz w:val="18"/>
          <w:szCs w:val="18"/>
        </w:rPr>
        <w:t>учасників</w:t>
      </w:r>
      <w:r w:rsidRPr="003B65F3">
        <w:rPr>
          <w:b/>
          <w:bCs/>
          <w:color w:val="000000"/>
          <w:sz w:val="18"/>
          <w:szCs w:val="1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6"/>
        <w:gridCol w:w="7603"/>
      </w:tblGrid>
      <w:tr w:rsidR="00C6038D" w:rsidRPr="003B65F3" w14:paraId="1732BEE2" w14:textId="77777777" w:rsidTr="009308A3">
        <w:tc>
          <w:tcPr>
            <w:tcW w:w="2026" w:type="dxa"/>
            <w:vAlign w:val="center"/>
          </w:tcPr>
          <w:p w14:paraId="14A8D290" w14:textId="6111741C" w:rsidR="00C6038D" w:rsidRPr="003B65F3" w:rsidRDefault="006F554D" w:rsidP="006F0CE7">
            <w:pPr>
              <w:rPr>
                <w:b/>
                <w:sz w:val="18"/>
                <w:szCs w:val="18"/>
              </w:rPr>
            </w:pPr>
            <w:bookmarkStart w:id="1" w:name="_Hlk134023506"/>
            <w:r w:rsidRPr="003B65F3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7603" w:type="dxa"/>
          </w:tcPr>
          <w:p w14:paraId="2BA294C9" w14:textId="2FC653A6" w:rsidR="00C6038D" w:rsidRPr="003B65F3" w:rsidRDefault="008A153E" w:rsidP="00E83B00">
            <w:pPr>
              <w:jc w:val="both"/>
              <w:rPr>
                <w:b/>
                <w:sz w:val="18"/>
                <w:szCs w:val="18"/>
              </w:rPr>
            </w:pPr>
            <w:r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31 181 </w:t>
            </w:r>
            <w:r w:rsidR="00F4547D"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тридцять одна</w:t>
            </w:r>
            <w:r w:rsidR="0065427D"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547D"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тисяч</w:t>
            </w:r>
            <w:r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65427D"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 вісімдесят </w:t>
            </w:r>
            <w:r w:rsidR="00652BE0"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одна</w:t>
            </w:r>
            <w:r w:rsidR="00F4547D"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) акці</w:t>
            </w:r>
            <w:r w:rsidR="00652BE0"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="00F4547D"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(голос)</w:t>
            </w:r>
            <w:r w:rsidR="00F4547D" w:rsidRPr="003B65F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, що становить </w:t>
            </w:r>
            <w:r w:rsidR="00652BE0" w:rsidRPr="003B65F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82</w:t>
            </w:r>
            <w:r w:rsidR="00F4547D"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652BE0"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7389</w:t>
            </w:r>
            <w:r w:rsidR="00F4547D"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 голосів</w:t>
            </w:r>
            <w:r w:rsidR="00F4547D" w:rsidRPr="003B65F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учасників, які зареєструвалися для участі у Зборах учасників Товариства та є власниками голосуючих з цього питання акцій</w:t>
            </w:r>
            <w:r w:rsidR="00C32D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6038D" w:rsidRPr="003B65F3" w14:paraId="4017415F" w14:textId="77777777" w:rsidTr="009308A3">
        <w:tc>
          <w:tcPr>
            <w:tcW w:w="2026" w:type="dxa"/>
            <w:vAlign w:val="center"/>
          </w:tcPr>
          <w:p w14:paraId="10D1B21B" w14:textId="6925D21C" w:rsidR="00C6038D" w:rsidRPr="003B65F3" w:rsidRDefault="006F554D" w:rsidP="006F0CE7">
            <w:pPr>
              <w:rPr>
                <w:b/>
                <w:sz w:val="18"/>
                <w:szCs w:val="18"/>
              </w:rPr>
            </w:pPr>
            <w:r w:rsidRPr="003B65F3">
              <w:rPr>
                <w:b/>
                <w:sz w:val="18"/>
                <w:szCs w:val="18"/>
              </w:rPr>
              <w:t>«ПРОТИ»</w:t>
            </w:r>
          </w:p>
        </w:tc>
        <w:tc>
          <w:tcPr>
            <w:tcW w:w="7603" w:type="dxa"/>
          </w:tcPr>
          <w:p w14:paraId="57AA6CA8" w14:textId="3D0EA308" w:rsidR="00C6038D" w:rsidRPr="003B65F3" w:rsidRDefault="0038478F" w:rsidP="00E83B00">
            <w:pPr>
              <w:jc w:val="both"/>
              <w:rPr>
                <w:b/>
                <w:sz w:val="18"/>
                <w:szCs w:val="18"/>
              </w:rPr>
            </w:pPr>
            <w:bookmarkStart w:id="2" w:name="_Hlk134035620"/>
            <w:r w:rsidRPr="003B65F3">
              <w:rPr>
                <w:b/>
                <w:sz w:val="18"/>
                <w:szCs w:val="18"/>
              </w:rPr>
              <w:t>6</w:t>
            </w:r>
            <w:r w:rsidR="0065427D" w:rsidRPr="003B65F3">
              <w:rPr>
                <w:b/>
                <w:sz w:val="18"/>
                <w:szCs w:val="18"/>
              </w:rPr>
              <w:t> 505</w:t>
            </w:r>
            <w:r w:rsidR="006F554D" w:rsidRPr="003B65F3">
              <w:rPr>
                <w:b/>
                <w:sz w:val="18"/>
                <w:szCs w:val="18"/>
              </w:rPr>
              <w:t xml:space="preserve"> (</w:t>
            </w:r>
            <w:r w:rsidR="0065427D" w:rsidRPr="003B65F3">
              <w:rPr>
                <w:b/>
                <w:sz w:val="18"/>
                <w:szCs w:val="18"/>
              </w:rPr>
              <w:t>шість тисяч п’ятсот п’ять</w:t>
            </w:r>
            <w:r w:rsidR="006F554D" w:rsidRPr="003B65F3">
              <w:rPr>
                <w:b/>
                <w:sz w:val="18"/>
                <w:szCs w:val="18"/>
              </w:rPr>
              <w:t xml:space="preserve">) акцій (голосів), що становить </w:t>
            </w:r>
            <w:r w:rsidR="0065427D" w:rsidRPr="003B65F3">
              <w:rPr>
                <w:b/>
                <w:sz w:val="18"/>
                <w:szCs w:val="18"/>
              </w:rPr>
              <w:t>17</w:t>
            </w:r>
            <w:r w:rsidR="006F554D" w:rsidRPr="003B65F3">
              <w:rPr>
                <w:b/>
                <w:sz w:val="18"/>
                <w:szCs w:val="18"/>
              </w:rPr>
              <w:t>,</w:t>
            </w:r>
            <w:r w:rsidR="0065427D" w:rsidRPr="003B65F3">
              <w:rPr>
                <w:b/>
                <w:sz w:val="18"/>
                <w:szCs w:val="18"/>
              </w:rPr>
              <w:t>261</w:t>
            </w:r>
            <w:r w:rsidR="00C55DD7" w:rsidRPr="003B65F3">
              <w:rPr>
                <w:b/>
                <w:sz w:val="18"/>
                <w:szCs w:val="18"/>
              </w:rPr>
              <w:t>1</w:t>
            </w:r>
            <w:r w:rsidR="006F554D" w:rsidRPr="003B65F3">
              <w:rPr>
                <w:b/>
                <w:sz w:val="18"/>
                <w:szCs w:val="18"/>
              </w:rPr>
              <w:t xml:space="preserve">% голосів </w:t>
            </w:r>
            <w:r w:rsidR="00615BF7" w:rsidRPr="003B65F3">
              <w:rPr>
                <w:b/>
                <w:sz w:val="18"/>
                <w:szCs w:val="18"/>
              </w:rPr>
              <w:t>учасників</w:t>
            </w:r>
            <w:r w:rsidR="006F554D" w:rsidRPr="003B65F3">
              <w:rPr>
                <w:b/>
                <w:sz w:val="18"/>
                <w:szCs w:val="18"/>
              </w:rPr>
              <w:t xml:space="preserve">, які зареєструвалися для участі у Зборах </w:t>
            </w:r>
            <w:r w:rsidR="00615BF7" w:rsidRPr="003B65F3">
              <w:rPr>
                <w:b/>
                <w:sz w:val="18"/>
                <w:szCs w:val="18"/>
              </w:rPr>
              <w:t>учасників</w:t>
            </w:r>
            <w:r w:rsidR="006F554D" w:rsidRPr="003B65F3">
              <w:rPr>
                <w:b/>
                <w:sz w:val="18"/>
                <w:szCs w:val="18"/>
              </w:rPr>
              <w:t xml:space="preserve"> Товариства та є власниками голосуючих з цього питання акцій</w:t>
            </w:r>
            <w:r w:rsidR="00E83B00" w:rsidRPr="003B65F3">
              <w:rPr>
                <w:b/>
                <w:sz w:val="18"/>
                <w:szCs w:val="18"/>
              </w:rPr>
              <w:t>.</w:t>
            </w:r>
            <w:bookmarkEnd w:id="2"/>
          </w:p>
        </w:tc>
      </w:tr>
      <w:bookmarkEnd w:id="1"/>
      <w:tr w:rsidR="006F554D" w:rsidRPr="003B65F3" w14:paraId="3E050E80" w14:textId="77777777" w:rsidTr="009308A3">
        <w:tc>
          <w:tcPr>
            <w:tcW w:w="2026" w:type="dxa"/>
            <w:vAlign w:val="center"/>
          </w:tcPr>
          <w:p w14:paraId="2681A110" w14:textId="162CD16B" w:rsidR="006F554D" w:rsidRPr="003B65F3" w:rsidRDefault="006F554D" w:rsidP="006F0CE7">
            <w:pPr>
              <w:rPr>
                <w:b/>
                <w:sz w:val="18"/>
                <w:szCs w:val="18"/>
              </w:rPr>
            </w:pPr>
            <w:r w:rsidRPr="003B65F3">
              <w:rPr>
                <w:b/>
                <w:sz w:val="18"/>
                <w:szCs w:val="18"/>
              </w:rPr>
              <w:t>«УТРИМАВСЯ</w:t>
            </w:r>
            <w:r w:rsidR="00E83B00" w:rsidRPr="003B65F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603" w:type="dxa"/>
          </w:tcPr>
          <w:p w14:paraId="560CA439" w14:textId="5E7639AA" w:rsidR="006F554D" w:rsidRPr="003B65F3" w:rsidRDefault="006F554D" w:rsidP="00E83B00">
            <w:pPr>
              <w:jc w:val="both"/>
              <w:rPr>
                <w:sz w:val="18"/>
                <w:szCs w:val="18"/>
              </w:rPr>
            </w:pPr>
            <w:r w:rsidRPr="003B65F3">
              <w:rPr>
                <w:sz w:val="18"/>
                <w:szCs w:val="18"/>
              </w:rPr>
              <w:t xml:space="preserve">0 (нуль) акцій (голосів), що становить 0,0000 % голосів </w:t>
            </w:r>
            <w:r w:rsidR="00615BF7" w:rsidRPr="003B65F3">
              <w:rPr>
                <w:sz w:val="18"/>
                <w:szCs w:val="18"/>
              </w:rPr>
              <w:t>учасників</w:t>
            </w:r>
            <w:r w:rsidRPr="003B65F3">
              <w:rPr>
                <w:sz w:val="18"/>
                <w:szCs w:val="18"/>
              </w:rPr>
              <w:t xml:space="preserve">, які зареєструвалися для участі у Зборах </w:t>
            </w:r>
            <w:r w:rsidR="00615BF7" w:rsidRPr="003B65F3">
              <w:rPr>
                <w:sz w:val="18"/>
                <w:szCs w:val="18"/>
              </w:rPr>
              <w:t>учасників</w:t>
            </w:r>
            <w:r w:rsidRPr="003B65F3">
              <w:rPr>
                <w:sz w:val="18"/>
                <w:szCs w:val="18"/>
              </w:rPr>
              <w:t xml:space="preserve"> Товариства та є власниками голосуючих з цього питання акцій</w:t>
            </w:r>
            <w:r w:rsidR="00E83B00" w:rsidRPr="003B65F3">
              <w:rPr>
                <w:sz w:val="18"/>
                <w:szCs w:val="18"/>
              </w:rPr>
              <w:t>.</w:t>
            </w:r>
          </w:p>
        </w:tc>
      </w:tr>
      <w:tr w:rsidR="00C6038D" w:rsidRPr="003B65F3" w14:paraId="12B67DE7" w14:textId="77777777" w:rsidTr="009308A3">
        <w:tc>
          <w:tcPr>
            <w:tcW w:w="2026" w:type="dxa"/>
            <w:vAlign w:val="center"/>
          </w:tcPr>
          <w:p w14:paraId="5733B945" w14:textId="506AA167" w:rsidR="00C6038D" w:rsidRPr="003B65F3" w:rsidRDefault="006F554D" w:rsidP="006F0CE7">
            <w:pPr>
              <w:rPr>
                <w:b/>
                <w:sz w:val="18"/>
                <w:szCs w:val="18"/>
              </w:rPr>
            </w:pPr>
            <w:r w:rsidRPr="003B65F3">
              <w:rPr>
                <w:b/>
                <w:sz w:val="18"/>
                <w:szCs w:val="18"/>
              </w:rPr>
              <w:t>«НЕ БРАЛИ УЧАСТЬ У ГОЛОСУВАННІ»</w:t>
            </w:r>
          </w:p>
        </w:tc>
        <w:tc>
          <w:tcPr>
            <w:tcW w:w="7603" w:type="dxa"/>
          </w:tcPr>
          <w:p w14:paraId="76576B26" w14:textId="4D02F892" w:rsidR="00C6038D" w:rsidRPr="003B65F3" w:rsidRDefault="006F554D" w:rsidP="00E83B00">
            <w:pPr>
              <w:jc w:val="both"/>
              <w:rPr>
                <w:sz w:val="18"/>
                <w:szCs w:val="18"/>
              </w:rPr>
            </w:pPr>
            <w:r w:rsidRPr="003B65F3">
              <w:rPr>
                <w:sz w:val="18"/>
                <w:szCs w:val="18"/>
              </w:rPr>
              <w:t xml:space="preserve"> 0 (нуль) бюлетенів, що включають в себе 0 (нуль) акцій (голосів), що становить 0,0000% голосів </w:t>
            </w:r>
            <w:r w:rsidR="00615BF7" w:rsidRPr="003B65F3">
              <w:rPr>
                <w:sz w:val="18"/>
                <w:szCs w:val="18"/>
              </w:rPr>
              <w:t>учасників</w:t>
            </w:r>
            <w:r w:rsidRPr="003B65F3">
              <w:rPr>
                <w:sz w:val="18"/>
                <w:szCs w:val="18"/>
              </w:rPr>
              <w:t xml:space="preserve">, які зареєструвалися для участі у Зборах </w:t>
            </w:r>
            <w:r w:rsidR="00615BF7" w:rsidRPr="003B65F3">
              <w:rPr>
                <w:sz w:val="18"/>
                <w:szCs w:val="18"/>
              </w:rPr>
              <w:t>учасників</w:t>
            </w:r>
            <w:r w:rsidRPr="003B65F3">
              <w:rPr>
                <w:sz w:val="18"/>
                <w:szCs w:val="18"/>
              </w:rPr>
              <w:t xml:space="preserve"> Товариства та є власниками голосуючих з цього питання акцій</w:t>
            </w:r>
            <w:r w:rsidR="00E83B00" w:rsidRPr="003B65F3">
              <w:rPr>
                <w:sz w:val="18"/>
                <w:szCs w:val="18"/>
              </w:rPr>
              <w:t>.</w:t>
            </w:r>
          </w:p>
        </w:tc>
      </w:tr>
      <w:tr w:rsidR="00C6038D" w:rsidRPr="003B65F3" w14:paraId="28A9BD16" w14:textId="77777777" w:rsidTr="009308A3">
        <w:tc>
          <w:tcPr>
            <w:tcW w:w="2026" w:type="dxa"/>
            <w:vAlign w:val="center"/>
          </w:tcPr>
          <w:p w14:paraId="7E08CC5F" w14:textId="1CF5D1DC" w:rsidR="00C6038D" w:rsidRPr="003B65F3" w:rsidRDefault="006F554D" w:rsidP="006F0CE7">
            <w:pPr>
              <w:rPr>
                <w:b/>
                <w:sz w:val="18"/>
                <w:szCs w:val="18"/>
              </w:rPr>
            </w:pPr>
            <w:r w:rsidRPr="003B65F3">
              <w:rPr>
                <w:b/>
                <w:sz w:val="18"/>
                <w:szCs w:val="18"/>
              </w:rPr>
              <w:t>«ВИЗНАНО НЕДІЙСНИМИ»</w:t>
            </w:r>
          </w:p>
        </w:tc>
        <w:tc>
          <w:tcPr>
            <w:tcW w:w="7603" w:type="dxa"/>
          </w:tcPr>
          <w:p w14:paraId="32956754" w14:textId="6F0C7C21" w:rsidR="00C6038D" w:rsidRPr="003B65F3" w:rsidRDefault="006F554D" w:rsidP="00E83B00">
            <w:pPr>
              <w:jc w:val="both"/>
              <w:rPr>
                <w:sz w:val="18"/>
                <w:szCs w:val="18"/>
              </w:rPr>
            </w:pPr>
            <w:r w:rsidRPr="003B65F3">
              <w:rPr>
                <w:sz w:val="18"/>
                <w:szCs w:val="18"/>
              </w:rPr>
              <w:t xml:space="preserve">0 (нуль) бюлетенів, що включають в себе 0 (нуль) акцій (голосів), що становить 0,0000% голосів </w:t>
            </w:r>
            <w:r w:rsidR="00615BF7" w:rsidRPr="003B65F3">
              <w:rPr>
                <w:sz w:val="18"/>
                <w:szCs w:val="18"/>
              </w:rPr>
              <w:t>учасників</w:t>
            </w:r>
            <w:r w:rsidRPr="003B65F3">
              <w:rPr>
                <w:sz w:val="18"/>
                <w:szCs w:val="18"/>
              </w:rPr>
              <w:t xml:space="preserve">, які зареєструвалися для участі у Зборах </w:t>
            </w:r>
            <w:r w:rsidR="00615BF7" w:rsidRPr="003B65F3">
              <w:rPr>
                <w:sz w:val="18"/>
                <w:szCs w:val="18"/>
              </w:rPr>
              <w:t>учасників</w:t>
            </w:r>
            <w:r w:rsidRPr="003B65F3">
              <w:rPr>
                <w:sz w:val="18"/>
                <w:szCs w:val="18"/>
              </w:rPr>
              <w:t xml:space="preserve"> Товариства та є власниками голосуючих з цього питання акцій.</w:t>
            </w:r>
          </w:p>
        </w:tc>
      </w:tr>
    </w:tbl>
    <w:p w14:paraId="21861C50" w14:textId="22CEA32F" w:rsidR="00B2675E" w:rsidRPr="003B65F3" w:rsidRDefault="00D36EF0" w:rsidP="00964E8B">
      <w:pPr>
        <w:jc w:val="both"/>
        <w:rPr>
          <w:sz w:val="14"/>
          <w:szCs w:val="14"/>
        </w:rPr>
      </w:pPr>
      <w:r w:rsidRPr="003B65F3">
        <w:rPr>
          <w:sz w:val="14"/>
          <w:szCs w:val="14"/>
        </w:rPr>
        <w:t>*</w:t>
      </w:r>
      <w:r w:rsidR="004312B9" w:rsidRPr="003B65F3">
        <w:rPr>
          <w:sz w:val="14"/>
          <w:szCs w:val="14"/>
        </w:rPr>
        <w:t xml:space="preserve">Рішення </w:t>
      </w:r>
      <w:r w:rsidRPr="003B65F3">
        <w:rPr>
          <w:sz w:val="14"/>
          <w:szCs w:val="14"/>
        </w:rPr>
        <w:t>З</w:t>
      </w:r>
      <w:r w:rsidR="004312B9" w:rsidRPr="003B65F3">
        <w:rPr>
          <w:sz w:val="14"/>
          <w:szCs w:val="14"/>
        </w:rPr>
        <w:t xml:space="preserve">борів </w:t>
      </w:r>
      <w:r w:rsidR="00615BF7" w:rsidRPr="003B65F3">
        <w:rPr>
          <w:sz w:val="14"/>
          <w:szCs w:val="14"/>
        </w:rPr>
        <w:t>учасників</w:t>
      </w:r>
      <w:r w:rsidR="004312B9" w:rsidRPr="003B65F3">
        <w:rPr>
          <w:sz w:val="14"/>
          <w:szCs w:val="14"/>
        </w:rPr>
        <w:t xml:space="preserve"> з питання порядку денного, що розглядається приймається простою більшістю (більш як 50 відсотків) голосів </w:t>
      </w:r>
      <w:r w:rsidR="00615BF7" w:rsidRPr="003B65F3">
        <w:rPr>
          <w:sz w:val="14"/>
          <w:szCs w:val="14"/>
        </w:rPr>
        <w:t>учасників</w:t>
      </w:r>
      <w:r w:rsidR="004312B9" w:rsidRPr="003B65F3">
        <w:rPr>
          <w:sz w:val="14"/>
          <w:szCs w:val="14"/>
        </w:rPr>
        <w:t xml:space="preserve">, які зареєструвалися для участі у загальних зборах та є власниками голосуючих з цього питання акцій. </w:t>
      </w:r>
    </w:p>
    <w:p w14:paraId="7DB6B94B" w14:textId="65EF5DFE" w:rsidR="00964E8B" w:rsidRPr="003B65F3" w:rsidRDefault="00964E8B" w:rsidP="00964E8B">
      <w:pPr>
        <w:jc w:val="both"/>
        <w:rPr>
          <w:sz w:val="18"/>
          <w:szCs w:val="18"/>
        </w:rPr>
      </w:pPr>
    </w:p>
    <w:p w14:paraId="1F5AEAA6" w14:textId="77777777" w:rsidR="00964E8B" w:rsidRPr="003B65F3" w:rsidRDefault="00964E8B" w:rsidP="00964E8B">
      <w:pPr>
        <w:jc w:val="both"/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 xml:space="preserve">Рішення прийнято. </w:t>
      </w:r>
    </w:p>
    <w:p w14:paraId="53A9EA20" w14:textId="63A5FF63" w:rsidR="0030434A" w:rsidRPr="003B65F3" w:rsidRDefault="0030434A" w:rsidP="0030434A">
      <w:pPr>
        <w:jc w:val="both"/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 xml:space="preserve">РІШЕННЯ ЗБОРІВ </w:t>
      </w:r>
      <w:r w:rsidR="00615BF7" w:rsidRPr="003B65F3">
        <w:rPr>
          <w:b/>
          <w:sz w:val="18"/>
          <w:szCs w:val="18"/>
        </w:rPr>
        <w:t>УЧАСНИКІВ</w:t>
      </w:r>
      <w:r w:rsidRPr="003B65F3">
        <w:rPr>
          <w:b/>
          <w:sz w:val="18"/>
          <w:szCs w:val="18"/>
        </w:rPr>
        <w:t xml:space="preserve"> ТОВАРИСТВА:</w:t>
      </w:r>
    </w:p>
    <w:p w14:paraId="12054D41" w14:textId="11D55231" w:rsidR="005D3B30" w:rsidRPr="003B65F3" w:rsidRDefault="008456CA" w:rsidP="00964E8B">
      <w:pPr>
        <w:jc w:val="both"/>
        <w:rPr>
          <w:b/>
          <w:bCs/>
          <w:sz w:val="18"/>
          <w:szCs w:val="18"/>
        </w:rPr>
      </w:pPr>
      <w:r w:rsidRPr="003B65F3">
        <w:rPr>
          <w:b/>
          <w:bCs/>
          <w:sz w:val="18"/>
          <w:szCs w:val="18"/>
        </w:rPr>
        <w:t>Затвердити річний звіт, річну фінансову звітність Товариства за 202</w:t>
      </w:r>
      <w:r w:rsidR="0065427D" w:rsidRPr="003B65F3">
        <w:rPr>
          <w:b/>
          <w:bCs/>
          <w:sz w:val="18"/>
          <w:szCs w:val="18"/>
        </w:rPr>
        <w:t xml:space="preserve">2 </w:t>
      </w:r>
      <w:r w:rsidRPr="003B65F3">
        <w:rPr>
          <w:b/>
          <w:bCs/>
          <w:sz w:val="18"/>
          <w:szCs w:val="18"/>
        </w:rPr>
        <w:t>рік.</w:t>
      </w:r>
    </w:p>
    <w:p w14:paraId="1C6B9925" w14:textId="5CF7AD79" w:rsidR="005D3B30" w:rsidRPr="003B65F3" w:rsidRDefault="005D3B30" w:rsidP="00964E8B">
      <w:pPr>
        <w:jc w:val="both"/>
        <w:rPr>
          <w:sz w:val="18"/>
          <w:szCs w:val="18"/>
        </w:rPr>
      </w:pPr>
    </w:p>
    <w:p w14:paraId="24C6E163" w14:textId="5ACF366D" w:rsidR="00CC6232" w:rsidRPr="003B65F3" w:rsidRDefault="00F343B4" w:rsidP="00964E8B">
      <w:pPr>
        <w:jc w:val="both"/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 xml:space="preserve">Рішення вважається прийнятим з моменту складання протоколу про підсумки голосування. </w:t>
      </w:r>
      <w:r w:rsidRPr="003B65F3">
        <w:rPr>
          <w:b/>
          <w:sz w:val="18"/>
          <w:szCs w:val="18"/>
        </w:rPr>
        <w:cr/>
      </w:r>
    </w:p>
    <w:p w14:paraId="526DEEEF" w14:textId="3391A39B" w:rsidR="005D3B30" w:rsidRPr="003B65F3" w:rsidRDefault="00302636" w:rsidP="00302636">
      <w:pPr>
        <w:pStyle w:val="docdata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3B65F3">
        <w:rPr>
          <w:bCs/>
          <w:color w:val="000000"/>
          <w:sz w:val="18"/>
          <w:szCs w:val="18"/>
        </w:rPr>
        <w:t>П</w:t>
      </w:r>
      <w:r w:rsidR="00BA4A20" w:rsidRPr="003B65F3">
        <w:rPr>
          <w:bCs/>
          <w:color w:val="000000"/>
          <w:sz w:val="18"/>
          <w:szCs w:val="18"/>
        </w:rPr>
        <w:t>ідписи членів лічильної комісії:</w:t>
      </w:r>
    </w:p>
    <w:p w14:paraId="753E400E" w14:textId="77777777" w:rsidR="00352C3E" w:rsidRPr="003B65F3" w:rsidRDefault="00352C3E" w:rsidP="00302636">
      <w:pPr>
        <w:pStyle w:val="docdata"/>
        <w:spacing w:before="0" w:beforeAutospacing="0" w:after="0" w:afterAutospacing="0"/>
        <w:rPr>
          <w:sz w:val="18"/>
          <w:szCs w:val="18"/>
        </w:rPr>
      </w:pPr>
    </w:p>
    <w:p w14:paraId="095C239B" w14:textId="5DC37C6A" w:rsidR="005D3B30" w:rsidRPr="003B65F3" w:rsidRDefault="005D3B30" w:rsidP="008912A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B65F3">
        <w:rPr>
          <w:sz w:val="18"/>
          <w:szCs w:val="18"/>
        </w:rPr>
        <w:t> Голова лічильної комісії</w:t>
      </w:r>
      <w:r w:rsidR="00BA4A20" w:rsidRPr="003B65F3">
        <w:rPr>
          <w:sz w:val="18"/>
          <w:szCs w:val="18"/>
        </w:rPr>
        <w:tab/>
      </w:r>
      <w:r w:rsidR="00BA4A20" w:rsidRPr="003B65F3">
        <w:rPr>
          <w:sz w:val="18"/>
          <w:szCs w:val="18"/>
        </w:rPr>
        <w:tab/>
      </w:r>
      <w:r w:rsidR="00AB4171" w:rsidRPr="003B65F3">
        <w:rPr>
          <w:sz w:val="18"/>
          <w:szCs w:val="18"/>
        </w:rPr>
        <w:t>____________________</w:t>
      </w:r>
      <w:r w:rsidR="00BA4A20" w:rsidRPr="003B65F3">
        <w:rPr>
          <w:sz w:val="18"/>
          <w:szCs w:val="18"/>
        </w:rPr>
        <w:tab/>
        <w:t>/</w:t>
      </w:r>
      <w:r w:rsidRPr="003B65F3">
        <w:rPr>
          <w:sz w:val="18"/>
          <w:szCs w:val="18"/>
        </w:rPr>
        <w:t>Марушевська Л</w:t>
      </w:r>
      <w:r w:rsidR="00BA4A20" w:rsidRPr="003B65F3">
        <w:rPr>
          <w:sz w:val="18"/>
          <w:szCs w:val="18"/>
        </w:rPr>
        <w:t>.</w:t>
      </w:r>
      <w:r w:rsidRPr="003B65F3">
        <w:rPr>
          <w:sz w:val="18"/>
          <w:szCs w:val="18"/>
        </w:rPr>
        <w:t>Ф</w:t>
      </w:r>
      <w:r w:rsidR="00BA4A20" w:rsidRPr="003B65F3">
        <w:rPr>
          <w:sz w:val="18"/>
          <w:szCs w:val="18"/>
        </w:rPr>
        <w:t>./</w:t>
      </w:r>
    </w:p>
    <w:p w14:paraId="2F88DECA" w14:textId="77777777" w:rsidR="008912A8" w:rsidRPr="003B65F3" w:rsidRDefault="008912A8" w:rsidP="008912A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14:paraId="2ECEA251" w14:textId="4765727C" w:rsidR="005D3B30" w:rsidRPr="003B65F3" w:rsidRDefault="005D3B30" w:rsidP="005D3B30">
      <w:pPr>
        <w:spacing w:line="360" w:lineRule="auto"/>
        <w:jc w:val="both"/>
        <w:rPr>
          <w:sz w:val="18"/>
          <w:szCs w:val="18"/>
        </w:rPr>
      </w:pPr>
      <w:r w:rsidRPr="003B65F3">
        <w:rPr>
          <w:sz w:val="18"/>
          <w:szCs w:val="18"/>
        </w:rPr>
        <w:t>Член лічильної комісії</w:t>
      </w:r>
      <w:r w:rsidR="00BA4A20" w:rsidRPr="003B65F3">
        <w:rPr>
          <w:sz w:val="18"/>
          <w:szCs w:val="18"/>
        </w:rPr>
        <w:tab/>
      </w:r>
      <w:r w:rsidR="00BA4A20" w:rsidRPr="003B65F3">
        <w:rPr>
          <w:sz w:val="18"/>
          <w:szCs w:val="18"/>
        </w:rPr>
        <w:tab/>
      </w:r>
      <w:r w:rsidR="00302636" w:rsidRPr="003B65F3">
        <w:rPr>
          <w:sz w:val="18"/>
          <w:szCs w:val="18"/>
        </w:rPr>
        <w:t>____________________</w:t>
      </w:r>
      <w:r w:rsidR="00BA4A20" w:rsidRPr="003B65F3">
        <w:rPr>
          <w:sz w:val="18"/>
          <w:szCs w:val="18"/>
        </w:rPr>
        <w:tab/>
        <w:t>/</w:t>
      </w:r>
      <w:r w:rsidRPr="003B65F3">
        <w:rPr>
          <w:sz w:val="18"/>
          <w:szCs w:val="18"/>
        </w:rPr>
        <w:t>Полонський Р</w:t>
      </w:r>
      <w:r w:rsidR="00BA4A20" w:rsidRPr="003B65F3">
        <w:rPr>
          <w:sz w:val="18"/>
          <w:szCs w:val="18"/>
        </w:rPr>
        <w:t>.</w:t>
      </w:r>
      <w:r w:rsidRPr="003B65F3">
        <w:rPr>
          <w:sz w:val="18"/>
          <w:szCs w:val="18"/>
        </w:rPr>
        <w:t>М</w:t>
      </w:r>
      <w:r w:rsidR="00830D31" w:rsidRPr="003B65F3">
        <w:rPr>
          <w:sz w:val="18"/>
          <w:szCs w:val="18"/>
        </w:rPr>
        <w:t>./</w:t>
      </w:r>
    </w:p>
    <w:p w14:paraId="041DB599" w14:textId="77777777" w:rsidR="0065427D" w:rsidRPr="003B65F3" w:rsidRDefault="0065427D" w:rsidP="00E82ED4">
      <w:pPr>
        <w:jc w:val="right"/>
        <w:rPr>
          <w:sz w:val="14"/>
          <w:szCs w:val="14"/>
        </w:rPr>
      </w:pPr>
      <w:bookmarkStart w:id="3" w:name="_Hlk108450341"/>
    </w:p>
    <w:p w14:paraId="2C4E6BE4" w14:textId="0027F533" w:rsidR="00E82ED4" w:rsidRPr="003B65F3" w:rsidRDefault="00E82ED4" w:rsidP="00E82ED4">
      <w:pPr>
        <w:jc w:val="right"/>
        <w:rPr>
          <w:sz w:val="14"/>
          <w:szCs w:val="14"/>
        </w:rPr>
      </w:pPr>
      <w:r w:rsidRPr="003B65F3">
        <w:rPr>
          <w:sz w:val="14"/>
          <w:szCs w:val="14"/>
        </w:rPr>
        <w:lastRenderedPageBreak/>
        <w:t>Додаток 2 до протоколу №1</w:t>
      </w:r>
      <w:r w:rsidR="0065427D" w:rsidRPr="003B65F3">
        <w:rPr>
          <w:sz w:val="14"/>
          <w:szCs w:val="14"/>
        </w:rPr>
        <w:t>6</w:t>
      </w:r>
      <w:r w:rsidRPr="003B65F3">
        <w:rPr>
          <w:sz w:val="14"/>
          <w:szCs w:val="14"/>
        </w:rPr>
        <w:t xml:space="preserve"> Зборів учасників Товариства від</w:t>
      </w:r>
      <w:r w:rsidR="0065427D" w:rsidRPr="003B65F3">
        <w:rPr>
          <w:sz w:val="14"/>
          <w:szCs w:val="14"/>
        </w:rPr>
        <w:t xml:space="preserve"> </w:t>
      </w:r>
      <w:r w:rsidR="00F8169F" w:rsidRPr="003B65F3">
        <w:rPr>
          <w:sz w:val="14"/>
          <w:szCs w:val="14"/>
        </w:rPr>
        <w:t>05</w:t>
      </w:r>
      <w:r w:rsidRPr="003B65F3">
        <w:rPr>
          <w:sz w:val="14"/>
          <w:szCs w:val="14"/>
        </w:rPr>
        <w:t>.</w:t>
      </w:r>
      <w:r w:rsidR="009E7EC2" w:rsidRPr="003B65F3">
        <w:rPr>
          <w:sz w:val="14"/>
          <w:szCs w:val="14"/>
        </w:rPr>
        <w:t>05</w:t>
      </w:r>
      <w:r w:rsidRPr="003B65F3">
        <w:rPr>
          <w:sz w:val="14"/>
          <w:szCs w:val="14"/>
        </w:rPr>
        <w:t>.202</w:t>
      </w:r>
      <w:r w:rsidR="0065427D" w:rsidRPr="003B65F3">
        <w:rPr>
          <w:sz w:val="14"/>
          <w:szCs w:val="14"/>
        </w:rPr>
        <w:t>3</w:t>
      </w:r>
      <w:r w:rsidRPr="003B65F3">
        <w:rPr>
          <w:sz w:val="14"/>
          <w:szCs w:val="14"/>
        </w:rPr>
        <w:t>р.</w:t>
      </w:r>
    </w:p>
    <w:bookmarkEnd w:id="3"/>
    <w:p w14:paraId="7E859974" w14:textId="77777777" w:rsidR="00656B90" w:rsidRPr="003B65F3" w:rsidRDefault="00656B90" w:rsidP="00CB3643">
      <w:pPr>
        <w:rPr>
          <w:b/>
          <w:sz w:val="17"/>
          <w:szCs w:val="17"/>
        </w:rPr>
      </w:pPr>
    </w:p>
    <w:p w14:paraId="25C9BCA5" w14:textId="61225E39" w:rsidR="00CB3643" w:rsidRPr="003B65F3" w:rsidRDefault="00CB3643" w:rsidP="00CB3643">
      <w:pPr>
        <w:rPr>
          <w:b/>
        </w:rPr>
      </w:pPr>
      <w:r w:rsidRPr="003B65F3">
        <w:rPr>
          <w:b/>
        </w:rPr>
        <w:t>ПРОТОКОЛ №</w:t>
      </w:r>
      <w:r w:rsidR="00944418" w:rsidRPr="003B65F3">
        <w:rPr>
          <w:b/>
        </w:rPr>
        <w:t xml:space="preserve"> 2</w:t>
      </w:r>
    </w:p>
    <w:p w14:paraId="4756CA33" w14:textId="77777777" w:rsidR="00CB3643" w:rsidRPr="003B65F3" w:rsidRDefault="00CB3643" w:rsidP="00CB3643">
      <w:pPr>
        <w:rPr>
          <w:b/>
        </w:rPr>
      </w:pPr>
      <w:r w:rsidRPr="003B65F3">
        <w:rPr>
          <w:b/>
        </w:rPr>
        <w:t>про підсумки голосування (крім кумулятивного голосування)</w:t>
      </w:r>
    </w:p>
    <w:p w14:paraId="30E62BF2" w14:textId="08300AA7" w:rsidR="00F82366" w:rsidRPr="003B65F3" w:rsidRDefault="00CB3643" w:rsidP="00F82366">
      <w:pPr>
        <w:rPr>
          <w:b/>
        </w:rPr>
      </w:pPr>
      <w:r w:rsidRPr="003B65F3">
        <w:rPr>
          <w:b/>
        </w:rPr>
        <w:t>на річних</w:t>
      </w:r>
      <w:r w:rsidR="0065427D" w:rsidRPr="003B65F3">
        <w:rPr>
          <w:b/>
        </w:rPr>
        <w:t xml:space="preserve"> </w:t>
      </w:r>
      <w:r w:rsidRPr="003B65F3">
        <w:rPr>
          <w:b/>
        </w:rPr>
        <w:t xml:space="preserve">загальних зборах </w:t>
      </w:r>
      <w:r w:rsidR="00615BF7" w:rsidRPr="003B65F3">
        <w:rPr>
          <w:b/>
        </w:rPr>
        <w:t>учасників</w:t>
      </w:r>
      <w:r w:rsidRPr="003B65F3">
        <w:rPr>
          <w:b/>
        </w:rPr>
        <w:t xml:space="preserve"> </w:t>
      </w:r>
    </w:p>
    <w:p w14:paraId="3A13475C" w14:textId="65EC2F79" w:rsidR="00F82366" w:rsidRPr="003B65F3" w:rsidRDefault="00F82366" w:rsidP="00F82366">
      <w:pPr>
        <w:rPr>
          <w:b/>
        </w:rPr>
      </w:pPr>
      <w:r w:rsidRPr="003B65F3">
        <w:rPr>
          <w:b/>
        </w:rPr>
        <w:t>АКЦІОНЕРНОГО ТОВАРИСТВА</w:t>
      </w:r>
    </w:p>
    <w:p w14:paraId="10A563ED" w14:textId="77777777" w:rsidR="00F82366" w:rsidRPr="003B65F3" w:rsidRDefault="00F82366" w:rsidP="00F82366">
      <w:pPr>
        <w:rPr>
          <w:b/>
        </w:rPr>
      </w:pPr>
      <w:r w:rsidRPr="003B65F3">
        <w:rPr>
          <w:b/>
        </w:rPr>
        <w:t xml:space="preserve">«ЗАКРИТИЙ НЕДИВЕРСИФІКОВАНИЙ КОРПОРАТИВНИЙ ІНВЕСТИЦІЙНИЙ ФОНД </w:t>
      </w:r>
    </w:p>
    <w:p w14:paraId="33F723DC" w14:textId="77777777" w:rsidR="00F82366" w:rsidRPr="003B65F3" w:rsidRDefault="00F82366" w:rsidP="00F82366">
      <w:pPr>
        <w:rPr>
          <w:b/>
        </w:rPr>
      </w:pPr>
      <w:r w:rsidRPr="003B65F3">
        <w:rPr>
          <w:b/>
        </w:rPr>
        <w:t xml:space="preserve">«ПЕРШИЙ УКРАЇНСЬКИЙ АГРАРНИЙ ФОНД» </w:t>
      </w:r>
    </w:p>
    <w:p w14:paraId="2B278192" w14:textId="77777777" w:rsidR="00F82366" w:rsidRPr="003B65F3" w:rsidRDefault="00F82366" w:rsidP="00F82366">
      <w:pPr>
        <w:rPr>
          <w:b/>
        </w:rPr>
      </w:pPr>
      <w:r w:rsidRPr="003B65F3">
        <w:rPr>
          <w:b/>
        </w:rPr>
        <w:t xml:space="preserve"> (далі по тексту – «Товариство», ідентифікаційний код: 35235947)</w:t>
      </w:r>
    </w:p>
    <w:p w14:paraId="7A582EB5" w14:textId="77777777" w:rsidR="00CB3643" w:rsidRPr="003B65F3" w:rsidRDefault="00CB3643" w:rsidP="00730B43">
      <w:pPr>
        <w:jc w:val="both"/>
      </w:pPr>
    </w:p>
    <w:p w14:paraId="2404BC1C" w14:textId="34207D88" w:rsidR="00CB3643" w:rsidRPr="003B65F3" w:rsidRDefault="00CB3643" w:rsidP="00CB3643">
      <w:r w:rsidRPr="003B65F3">
        <w:t>місто Київ</w:t>
      </w:r>
      <w:r w:rsidRPr="003B65F3">
        <w:tab/>
      </w:r>
      <w:r w:rsidRPr="003B65F3">
        <w:tab/>
      </w:r>
      <w:r w:rsidRPr="003B65F3">
        <w:tab/>
      </w:r>
      <w:r w:rsidRPr="003B65F3">
        <w:tab/>
      </w:r>
      <w:r w:rsidRPr="003B65F3">
        <w:tab/>
      </w:r>
      <w:r w:rsidRPr="003B65F3">
        <w:tab/>
      </w:r>
      <w:r w:rsidRPr="003B65F3">
        <w:tab/>
      </w:r>
      <w:r w:rsidRPr="003B65F3">
        <w:tab/>
        <w:t xml:space="preserve"> </w:t>
      </w:r>
      <w:r w:rsidRPr="003B65F3">
        <w:tab/>
      </w:r>
      <w:bookmarkStart w:id="4" w:name="_Hlk134033628"/>
      <w:r w:rsidRPr="003B65F3">
        <w:t>«</w:t>
      </w:r>
      <w:r w:rsidR="00F8169F" w:rsidRPr="003B65F3">
        <w:t>05</w:t>
      </w:r>
      <w:r w:rsidRPr="003B65F3">
        <w:t xml:space="preserve">» </w:t>
      </w:r>
      <w:r w:rsidR="00F8169F" w:rsidRPr="003B65F3">
        <w:t>травня</w:t>
      </w:r>
      <w:r w:rsidRPr="003B65F3">
        <w:t xml:space="preserve"> 202</w:t>
      </w:r>
      <w:r w:rsidR="00CF127E" w:rsidRPr="003B65F3">
        <w:t>3</w:t>
      </w:r>
      <w:r w:rsidRPr="003B65F3">
        <w:t xml:space="preserve"> року</w:t>
      </w:r>
    </w:p>
    <w:bookmarkEnd w:id="4"/>
    <w:p w14:paraId="64B13671" w14:textId="77777777" w:rsidR="00CB3643" w:rsidRPr="003B65F3" w:rsidRDefault="00CB3643" w:rsidP="00CB3643">
      <w:pPr>
        <w:spacing w:line="360" w:lineRule="auto"/>
        <w:jc w:val="both"/>
        <w:rPr>
          <w:b/>
          <w:u w:val="single"/>
        </w:rPr>
      </w:pPr>
    </w:p>
    <w:p w14:paraId="676E0E20" w14:textId="77777777" w:rsidR="009E7EC2" w:rsidRPr="003B65F3" w:rsidRDefault="009E7EC2" w:rsidP="009E7EC2">
      <w:pPr>
        <w:jc w:val="both"/>
        <w:rPr>
          <w:b/>
          <w:u w:val="single"/>
        </w:rPr>
      </w:pPr>
      <w:r w:rsidRPr="003B65F3">
        <w:rPr>
          <w:b/>
          <w:u w:val="single"/>
        </w:rPr>
        <w:t>Лічильна комісія у складі:</w:t>
      </w:r>
    </w:p>
    <w:p w14:paraId="0420D5B1" w14:textId="77777777" w:rsidR="009E7EC2" w:rsidRPr="003B65F3" w:rsidRDefault="009E7EC2" w:rsidP="009E7EC2">
      <w:pPr>
        <w:jc w:val="both"/>
        <w:rPr>
          <w:b/>
        </w:rPr>
      </w:pPr>
      <w:r w:rsidRPr="003B65F3">
        <w:rPr>
          <w:b/>
        </w:rPr>
        <w:t xml:space="preserve">Голова лічильної комісії: </w:t>
      </w:r>
      <w:r w:rsidRPr="003B65F3">
        <w:t>Марушевська Лариса Федорівна;</w:t>
      </w:r>
    </w:p>
    <w:p w14:paraId="7AB2A8A3" w14:textId="77777777" w:rsidR="009E7EC2" w:rsidRPr="003B65F3" w:rsidRDefault="009E7EC2" w:rsidP="009E7EC2">
      <w:pPr>
        <w:jc w:val="both"/>
      </w:pPr>
      <w:r w:rsidRPr="003B65F3">
        <w:rPr>
          <w:b/>
        </w:rPr>
        <w:t>Член лічильної комісії:</w:t>
      </w:r>
      <w:r w:rsidRPr="003B65F3">
        <w:t xml:space="preserve"> Полонський Роман Миколайович.</w:t>
      </w:r>
    </w:p>
    <w:p w14:paraId="32FC5E0A" w14:textId="77777777" w:rsidR="009E7EC2" w:rsidRPr="003B65F3" w:rsidRDefault="009E7EC2" w:rsidP="009E7EC2">
      <w:pPr>
        <w:jc w:val="both"/>
      </w:pPr>
    </w:p>
    <w:p w14:paraId="16B083F8" w14:textId="77777777" w:rsidR="009E7EC2" w:rsidRPr="003B65F3" w:rsidRDefault="009E7EC2" w:rsidP="009E7EC2">
      <w:pPr>
        <w:jc w:val="both"/>
      </w:pPr>
      <w:r w:rsidRPr="003B65F3">
        <w:t>склала цей протокол про наступне:</w:t>
      </w:r>
    </w:p>
    <w:p w14:paraId="0CC38EDF" w14:textId="77777777" w:rsidR="009E7EC2" w:rsidRPr="003B65F3" w:rsidRDefault="009E7EC2" w:rsidP="009E7EC2">
      <w:pPr>
        <w:jc w:val="both"/>
      </w:pPr>
    </w:p>
    <w:p w14:paraId="454CC951" w14:textId="77777777" w:rsidR="009E7EC2" w:rsidRPr="003B65F3" w:rsidRDefault="009E7EC2" w:rsidP="009E7EC2">
      <w:pPr>
        <w:spacing w:line="276" w:lineRule="auto"/>
        <w:jc w:val="both"/>
        <w:rPr>
          <w:rFonts w:eastAsia="Times New Roman"/>
          <w:b/>
          <w:color w:val="000000"/>
          <w:lang w:eastAsia="ru-RU"/>
        </w:rPr>
      </w:pPr>
      <w:r w:rsidRPr="003B65F3">
        <w:rPr>
          <w:rFonts w:eastAsia="Times New Roman"/>
          <w:b/>
          <w:color w:val="000000"/>
          <w:u w:val="single"/>
          <w:lang w:eastAsia="ru-RU"/>
        </w:rPr>
        <w:t>Дата</w:t>
      </w:r>
      <w:r w:rsidRPr="003B65F3">
        <w:rPr>
          <w:rFonts w:eastAsia="Times New Roman"/>
          <w:color w:val="auto"/>
        </w:rPr>
        <w:t xml:space="preserve"> </w:t>
      </w:r>
      <w:r w:rsidRPr="003B65F3">
        <w:rPr>
          <w:rFonts w:eastAsia="Times New Roman"/>
          <w:b/>
          <w:color w:val="000000"/>
          <w:u w:val="single"/>
          <w:lang w:eastAsia="ru-RU"/>
        </w:rPr>
        <w:t>дистанційного проведення річних загальних зборів учасників (далі - Зборів учасників) Товариства (дата завершення голосування)</w:t>
      </w:r>
      <w:r w:rsidRPr="003B65F3">
        <w:rPr>
          <w:rFonts w:eastAsia="Times New Roman"/>
          <w:b/>
          <w:color w:val="000000"/>
          <w:lang w:eastAsia="ru-RU"/>
        </w:rPr>
        <w:t>:</w:t>
      </w:r>
      <w:r w:rsidRPr="003B65F3">
        <w:rPr>
          <w:rFonts w:eastAsia="Times New Roman"/>
          <w:snapToGrid w:val="0"/>
          <w:color w:val="auto"/>
        </w:rPr>
        <w:t>«25» квітня 2023 року</w:t>
      </w:r>
      <w:r w:rsidRPr="003B65F3">
        <w:rPr>
          <w:rFonts w:eastAsia="Times New Roman"/>
          <w:color w:val="000000"/>
          <w:lang w:eastAsia="ru-RU"/>
        </w:rPr>
        <w:t>, 18 година 00 хвилин.</w:t>
      </w:r>
    </w:p>
    <w:p w14:paraId="2DD40D21" w14:textId="77777777" w:rsidR="009E7EC2" w:rsidRPr="003B65F3" w:rsidRDefault="009E7EC2" w:rsidP="009E7EC2">
      <w:pPr>
        <w:jc w:val="both"/>
      </w:pPr>
    </w:p>
    <w:p w14:paraId="3B0889A0" w14:textId="5338A591" w:rsidR="009E7EC2" w:rsidRPr="003B65F3" w:rsidRDefault="009E7EC2" w:rsidP="009E7EC2">
      <w:pPr>
        <w:jc w:val="both"/>
        <w:rPr>
          <w:b/>
          <w:u w:val="single"/>
        </w:rPr>
      </w:pPr>
      <w:r w:rsidRPr="003B65F3">
        <w:rPr>
          <w:b/>
          <w:u w:val="single"/>
        </w:rPr>
        <w:t>Дата проведення підрахунку голосів:_</w:t>
      </w:r>
      <w:r w:rsidRPr="003B65F3">
        <w:t xml:space="preserve"> </w:t>
      </w:r>
      <w:r w:rsidRPr="003B65F3">
        <w:rPr>
          <w:b/>
          <w:u w:val="single"/>
        </w:rPr>
        <w:t>«0</w:t>
      </w:r>
      <w:r w:rsidR="00F8169F" w:rsidRPr="003B65F3">
        <w:rPr>
          <w:b/>
          <w:u w:val="single"/>
        </w:rPr>
        <w:t>5</w:t>
      </w:r>
      <w:r w:rsidRPr="003B65F3">
        <w:rPr>
          <w:b/>
          <w:u w:val="single"/>
        </w:rPr>
        <w:t>» травня 2023 року.</w:t>
      </w:r>
    </w:p>
    <w:p w14:paraId="51948269" w14:textId="77777777" w:rsidR="009E7EC2" w:rsidRPr="003B65F3" w:rsidRDefault="009E7EC2" w:rsidP="009E7EC2">
      <w:pPr>
        <w:jc w:val="both"/>
        <w:rPr>
          <w:b/>
          <w:u w:val="single"/>
        </w:rPr>
      </w:pPr>
    </w:p>
    <w:p w14:paraId="495BD454" w14:textId="77777777" w:rsidR="009E7EC2" w:rsidRPr="003B65F3" w:rsidRDefault="009E7EC2" w:rsidP="009E7EC2">
      <w:pPr>
        <w:ind w:firstLine="708"/>
        <w:jc w:val="both"/>
      </w:pPr>
      <w:r w:rsidRPr="003B65F3">
        <w:t xml:space="preserve">Збори учасників проводяться шляхом дистанційного проведення відповідно до Тимчасового порядку скликання та дистанційного проведення загальних зборів учасників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16 квітня 2020 року N 196 (із змінами) (далі- Тимчасовий порядок). </w:t>
      </w:r>
    </w:p>
    <w:p w14:paraId="62ED80B7" w14:textId="77777777" w:rsidR="009E7EC2" w:rsidRPr="003B65F3" w:rsidRDefault="009E7EC2" w:rsidP="009E7EC2">
      <w:pPr>
        <w:ind w:firstLine="567"/>
        <w:jc w:val="both"/>
      </w:pPr>
      <w:r w:rsidRPr="003B65F3">
        <w:t xml:space="preserve">Загальна кількість зареєстрованих учасників (їх представників) становить </w:t>
      </w:r>
      <w:r w:rsidRPr="003B65F3">
        <w:rPr>
          <w:b/>
        </w:rPr>
        <w:t>10 (десять) осіб</w:t>
      </w:r>
      <w:r w:rsidRPr="003B65F3">
        <w:t xml:space="preserve">, які мають у сукупності </w:t>
      </w:r>
      <w:r w:rsidRPr="003B65F3">
        <w:rPr>
          <w:b/>
        </w:rPr>
        <w:t>37 686 (тридцять сім тисяч шістсот вісімдесят шість)</w:t>
      </w:r>
      <w:r w:rsidRPr="003B65F3">
        <w:t xml:space="preserve"> простих іменних акцій Товариства.</w:t>
      </w:r>
    </w:p>
    <w:p w14:paraId="4C6FE364" w14:textId="10CF354B" w:rsidR="009E7EC2" w:rsidRPr="003B65F3" w:rsidRDefault="009E7EC2" w:rsidP="009E7EC2">
      <w:pPr>
        <w:ind w:firstLine="567"/>
        <w:jc w:val="both"/>
      </w:pPr>
      <w:r w:rsidRPr="003B65F3">
        <w:t>Кількість зареєстрованих учасників (їх представників), що мають голосуючі акції</w:t>
      </w:r>
      <w:r w:rsidR="00C26F98">
        <w:t>,</w:t>
      </w:r>
      <w:r w:rsidRPr="003B65F3">
        <w:t xml:space="preserve"> становить </w:t>
      </w:r>
      <w:r w:rsidRPr="003B65F3">
        <w:rPr>
          <w:b/>
        </w:rPr>
        <w:t>10 (десять) осіб</w:t>
      </w:r>
      <w:r w:rsidRPr="003B65F3">
        <w:t xml:space="preserve">, які мають у сукупності </w:t>
      </w:r>
      <w:r w:rsidRPr="003B65F3">
        <w:rPr>
          <w:b/>
        </w:rPr>
        <w:t>37 686 (тридцять сім тисяч шістсот вісімдесят шість)</w:t>
      </w:r>
      <w:r w:rsidRPr="003B65F3">
        <w:t xml:space="preserve"> голосуючих простих іменних акцій Товариства.</w:t>
      </w:r>
    </w:p>
    <w:p w14:paraId="7B735747" w14:textId="37ABE49C" w:rsidR="009E7EC2" w:rsidRPr="003B65F3" w:rsidRDefault="009E7EC2" w:rsidP="009E7EC2">
      <w:pPr>
        <w:ind w:firstLine="567"/>
        <w:jc w:val="both"/>
      </w:pPr>
      <w:r w:rsidRPr="003B65F3">
        <w:t>Кількість зареєстрованих учасників (їх представників), що мають голосуючі акції</w:t>
      </w:r>
      <w:r w:rsidR="00F95294">
        <w:t>,</w:t>
      </w:r>
      <w:r w:rsidRPr="003B65F3">
        <w:t xml:space="preserve"> становить </w:t>
      </w:r>
      <w:r w:rsidRPr="003B65F3">
        <w:rPr>
          <w:b/>
        </w:rPr>
        <w:t>10 (десять) осіб</w:t>
      </w:r>
      <w:r w:rsidRPr="003B65F3">
        <w:t xml:space="preserve">, які мають у сукупності </w:t>
      </w:r>
      <w:r w:rsidRPr="003B65F3">
        <w:rPr>
          <w:b/>
        </w:rPr>
        <w:t>37 686 (тридцять сім тисяч шістсот вісімдесят шість)</w:t>
      </w:r>
      <w:r w:rsidRPr="003B65F3">
        <w:t xml:space="preserve"> голосуючих прості іменні акції, що становить </w:t>
      </w:r>
      <w:r w:rsidRPr="003B65F3">
        <w:rPr>
          <w:b/>
        </w:rPr>
        <w:t>65,1860%</w:t>
      </w:r>
      <w:r w:rsidRPr="003B65F3">
        <w:t xml:space="preserve"> від загальної кількості голосуючих акцій (голосів) Товариства.</w:t>
      </w:r>
    </w:p>
    <w:p w14:paraId="12E84AD6" w14:textId="77777777" w:rsidR="009E7EC2" w:rsidRPr="003B65F3" w:rsidRDefault="009E7EC2" w:rsidP="009E7EC2">
      <w:pPr>
        <w:ind w:firstLine="555"/>
        <w:jc w:val="both"/>
      </w:pPr>
      <w:r w:rsidRPr="003B65F3">
        <w:t xml:space="preserve">Акції є голосуючими з усіх питань порядку денного. </w:t>
      </w:r>
    </w:p>
    <w:p w14:paraId="748BB9F2" w14:textId="77777777" w:rsidR="009E7EC2" w:rsidRPr="003B65F3" w:rsidRDefault="009E7EC2" w:rsidP="009E7EC2">
      <w:pPr>
        <w:ind w:firstLine="708"/>
        <w:jc w:val="both"/>
      </w:pPr>
    </w:p>
    <w:p w14:paraId="2F6980AF" w14:textId="77777777" w:rsidR="009E7EC2" w:rsidRPr="003B65F3" w:rsidRDefault="009E7EC2" w:rsidP="009E7EC2">
      <w:pPr>
        <w:ind w:firstLine="708"/>
        <w:jc w:val="both"/>
      </w:pPr>
      <w:r w:rsidRPr="003B65F3">
        <w:t>Голосування проведено з використанням єдиного бюлетеня для голосування щодо всіх питань порядку денного відповідно до п. 99 Тимчасового порядку.</w:t>
      </w:r>
    </w:p>
    <w:p w14:paraId="7D7A9881" w14:textId="77777777" w:rsidR="009E7EC2" w:rsidRPr="003B65F3" w:rsidRDefault="009E7EC2" w:rsidP="009E7EC2">
      <w:pPr>
        <w:ind w:firstLine="708"/>
        <w:jc w:val="both"/>
        <w:rPr>
          <w:b/>
          <w:u w:val="single"/>
        </w:rPr>
      </w:pPr>
      <w:r w:rsidRPr="003B65F3">
        <w:t>Лічильна комісія здійснила підрахунок голосів на Зборах учасників на підставі даних з переліку учасників, які подали бюлетені для участі у Зборах учасників,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реєстрації.</w:t>
      </w:r>
    </w:p>
    <w:p w14:paraId="2FC2A49A" w14:textId="77777777" w:rsidR="00CB3643" w:rsidRPr="003B65F3" w:rsidRDefault="00CB3643" w:rsidP="00CB3643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CB3643" w:rsidRPr="003B65F3" w14:paraId="1938B5D7" w14:textId="77777777" w:rsidTr="00352C3E">
        <w:tc>
          <w:tcPr>
            <w:tcW w:w="2972" w:type="dxa"/>
          </w:tcPr>
          <w:p w14:paraId="5931708D" w14:textId="77777777" w:rsidR="00CB3643" w:rsidRPr="003B65F3" w:rsidRDefault="00CB3643" w:rsidP="00CB3643">
            <w:pPr>
              <w:jc w:val="both"/>
              <w:rPr>
                <w:u w:val="single"/>
              </w:rPr>
            </w:pPr>
            <w:bookmarkStart w:id="5" w:name="_Hlk108611688"/>
            <w:r w:rsidRPr="003B65F3">
              <w:t xml:space="preserve">Питання порядку денного винесене на голосування: </w:t>
            </w:r>
          </w:p>
        </w:tc>
        <w:tc>
          <w:tcPr>
            <w:tcW w:w="6657" w:type="dxa"/>
          </w:tcPr>
          <w:p w14:paraId="58B7AB6F" w14:textId="07DC59D1" w:rsidR="00CB3643" w:rsidRPr="003B65F3" w:rsidRDefault="00F82366" w:rsidP="00CB3643">
            <w:pPr>
              <w:jc w:val="both"/>
              <w:rPr>
                <w:b/>
                <w:bCs/>
              </w:rPr>
            </w:pPr>
            <w:r w:rsidRPr="003B65F3">
              <w:rPr>
                <w:rFonts w:eastAsia="Calibri"/>
                <w:b/>
                <w:bCs/>
                <w:color w:val="000000"/>
                <w:lang w:eastAsia="uk-UA"/>
              </w:rPr>
              <w:t>Прийняття рішення про виплату дивідендів за підсумками роботи Товариства у 202</w:t>
            </w:r>
            <w:r w:rsidR="00E9216D" w:rsidRPr="003B65F3">
              <w:rPr>
                <w:rFonts w:eastAsia="Calibri"/>
                <w:b/>
                <w:bCs/>
                <w:color w:val="000000"/>
                <w:lang w:eastAsia="uk-UA"/>
              </w:rPr>
              <w:t>2</w:t>
            </w:r>
            <w:r w:rsidRPr="003B65F3">
              <w:rPr>
                <w:rFonts w:eastAsia="Calibri"/>
                <w:b/>
                <w:bCs/>
                <w:color w:val="000000"/>
                <w:lang w:eastAsia="uk-UA"/>
              </w:rPr>
              <w:t xml:space="preserve"> році та затвердження їх розміру.</w:t>
            </w:r>
          </w:p>
        </w:tc>
      </w:tr>
      <w:tr w:rsidR="00CB3643" w:rsidRPr="003B65F3" w14:paraId="7F3E9B9A" w14:textId="77777777" w:rsidTr="00352C3E">
        <w:tc>
          <w:tcPr>
            <w:tcW w:w="2972" w:type="dxa"/>
          </w:tcPr>
          <w:p w14:paraId="2FA4BDE4" w14:textId="77777777" w:rsidR="00CB3643" w:rsidRPr="003B65F3" w:rsidRDefault="00CB3643" w:rsidP="00CB3643">
            <w:pPr>
              <w:jc w:val="both"/>
            </w:pPr>
            <w:r w:rsidRPr="003B65F3">
              <w:t>Проєкт рішення з цього питання:</w:t>
            </w:r>
          </w:p>
        </w:tc>
        <w:tc>
          <w:tcPr>
            <w:tcW w:w="6657" w:type="dxa"/>
          </w:tcPr>
          <w:p w14:paraId="1F391BD7" w14:textId="77777777" w:rsidR="00FB5567" w:rsidRPr="003B65F3" w:rsidRDefault="00FB5567" w:rsidP="00FB5567">
            <w:pPr>
              <w:jc w:val="both"/>
              <w:rPr>
                <w:b/>
              </w:rPr>
            </w:pPr>
            <w:bookmarkStart w:id="6" w:name="_Hlk134035763"/>
            <w:bookmarkStart w:id="7" w:name="_Hlk134023619"/>
            <w:r w:rsidRPr="003B65F3">
              <w:rPr>
                <w:b/>
              </w:rPr>
              <w:t xml:space="preserve">Затвердити прибуток отриманий Товариством у 2022 році у сумі 21 361 152,64. </w:t>
            </w:r>
          </w:p>
          <w:p w14:paraId="6CEDC78B" w14:textId="59BE49F3" w:rsidR="00FB5567" w:rsidRPr="003B65F3" w:rsidRDefault="00FB5567" w:rsidP="00FB5567">
            <w:pPr>
              <w:jc w:val="both"/>
              <w:rPr>
                <w:b/>
              </w:rPr>
            </w:pPr>
            <w:r w:rsidRPr="003B65F3">
              <w:rPr>
                <w:b/>
              </w:rPr>
              <w:t>Здійснити виплату дивідендів у розмірі 30% від прибутку за підсумками роботи Товариства у 2022 році. Передбачити, що у разі незатвердження</w:t>
            </w:r>
            <w:r w:rsidR="00D0469C">
              <w:rPr>
                <w:b/>
              </w:rPr>
              <w:t xml:space="preserve"> </w:t>
            </w:r>
            <w:r w:rsidRPr="003B65F3">
              <w:rPr>
                <w:b/>
              </w:rPr>
              <w:t>висновків</w:t>
            </w:r>
            <w:r w:rsidR="00D0469C">
              <w:rPr>
                <w:b/>
              </w:rPr>
              <w:t xml:space="preserve"> </w:t>
            </w:r>
            <w:r w:rsidRPr="003B65F3">
              <w:rPr>
                <w:b/>
              </w:rPr>
              <w:t>зовнішнього (незалежного) аудитора за 2022 рік та у випадку корегування фінансових показників Товариства на підставі висновків зовнішнього (незалежного) аудиту, чистий прибуток Товариства та його розподіл підлягають корегуванню.</w:t>
            </w:r>
          </w:p>
          <w:p w14:paraId="790D016D" w14:textId="77777777" w:rsidR="00FB5567" w:rsidRPr="003B65F3" w:rsidRDefault="00FB5567" w:rsidP="00FB5567">
            <w:pPr>
              <w:jc w:val="both"/>
              <w:rPr>
                <w:b/>
              </w:rPr>
            </w:pPr>
            <w:r w:rsidRPr="003B65F3">
              <w:rPr>
                <w:b/>
              </w:rPr>
              <w:t>Затвердити розмір дивідендів у сумі 6 408 345,79 (з урахуванням податків). Прибуток отриманий у 2022 у розмірі 14 952 806,85 залишити не розподілений.</w:t>
            </w:r>
          </w:p>
          <w:bookmarkEnd w:id="6"/>
          <w:p w14:paraId="5E15A3ED" w14:textId="612B8984" w:rsidR="00CB3643" w:rsidRPr="003B65F3" w:rsidRDefault="00FB5567" w:rsidP="00FB5567">
            <w:pPr>
              <w:jc w:val="both"/>
              <w:rPr>
                <w:b/>
              </w:rPr>
            </w:pPr>
            <w:r w:rsidRPr="003B65F3">
              <w:rPr>
                <w:b/>
              </w:rPr>
              <w:lastRenderedPageBreak/>
              <w:t>Затверджений нерозподілений прибуток за 2021 р. у розмірі 7 670 427,31 направити на покриття збитків минулих</w:t>
            </w:r>
            <w:r w:rsidR="00D0469C">
              <w:rPr>
                <w:b/>
              </w:rPr>
              <w:t xml:space="preserve"> </w:t>
            </w:r>
            <w:r w:rsidRPr="003B65F3">
              <w:rPr>
                <w:b/>
              </w:rPr>
              <w:t>періодів.</w:t>
            </w:r>
            <w:r w:rsidR="00D0469C">
              <w:rPr>
                <w:b/>
              </w:rPr>
              <w:t xml:space="preserve"> </w:t>
            </w:r>
            <w:bookmarkEnd w:id="7"/>
          </w:p>
        </w:tc>
      </w:tr>
      <w:bookmarkEnd w:id="5"/>
    </w:tbl>
    <w:p w14:paraId="1FE4615A" w14:textId="77777777" w:rsidR="00CB3643" w:rsidRPr="003B65F3" w:rsidRDefault="00CB3643" w:rsidP="00CB3643">
      <w:pPr>
        <w:jc w:val="both"/>
      </w:pPr>
    </w:p>
    <w:p w14:paraId="17777DA8" w14:textId="16F9F086" w:rsidR="00CB3643" w:rsidRPr="003B65F3" w:rsidRDefault="00CB3643" w:rsidP="00CB3643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2"/>
          <w:szCs w:val="22"/>
        </w:rPr>
      </w:pPr>
      <w:r w:rsidRPr="003B65F3">
        <w:rPr>
          <w:b/>
          <w:bCs/>
          <w:color w:val="000000"/>
          <w:sz w:val="22"/>
          <w:szCs w:val="22"/>
        </w:rPr>
        <w:t xml:space="preserve">ПІДСУМКИ ГОЛОСУВАННЯ </w:t>
      </w:r>
      <w:r w:rsidR="00615BF7" w:rsidRPr="003B65F3">
        <w:rPr>
          <w:b/>
          <w:bCs/>
          <w:color w:val="000000"/>
          <w:sz w:val="22"/>
          <w:szCs w:val="22"/>
        </w:rPr>
        <w:t>учасників</w:t>
      </w:r>
      <w:r w:rsidRPr="003B65F3">
        <w:rPr>
          <w:b/>
          <w:bCs/>
          <w:color w:val="000000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6"/>
        <w:gridCol w:w="7603"/>
      </w:tblGrid>
      <w:tr w:rsidR="00B523E6" w:rsidRPr="003B65F3" w14:paraId="00531EF9" w14:textId="77777777" w:rsidTr="00986EAF">
        <w:tc>
          <w:tcPr>
            <w:tcW w:w="2026" w:type="dxa"/>
            <w:vAlign w:val="center"/>
          </w:tcPr>
          <w:p w14:paraId="7DC6460C" w14:textId="77777777" w:rsidR="00B523E6" w:rsidRPr="003B65F3" w:rsidRDefault="00B523E6" w:rsidP="00986EAF">
            <w:pPr>
              <w:rPr>
                <w:b/>
              </w:rPr>
            </w:pPr>
            <w:r w:rsidRPr="003B65F3">
              <w:rPr>
                <w:b/>
              </w:rPr>
              <w:t>«ЗА»</w:t>
            </w:r>
          </w:p>
        </w:tc>
        <w:tc>
          <w:tcPr>
            <w:tcW w:w="7603" w:type="dxa"/>
          </w:tcPr>
          <w:p w14:paraId="3A7A4919" w14:textId="4D89A5F7" w:rsidR="00B523E6" w:rsidRPr="003B65F3" w:rsidRDefault="00B523E6" w:rsidP="00986EAF">
            <w:pPr>
              <w:jc w:val="both"/>
              <w:rPr>
                <w:b/>
              </w:rPr>
            </w:pPr>
            <w:r w:rsidRPr="003B65F3">
              <w:rPr>
                <w:rFonts w:eastAsia="Times New Roman"/>
                <w:b/>
                <w:bCs/>
                <w:color w:val="000000"/>
                <w:lang w:eastAsia="ru-RU"/>
              </w:rPr>
              <w:t>31 181 (тридцять одна тисяча сто вісімдесят одна) акція (голос)</w:t>
            </w:r>
            <w:r w:rsidRPr="003B65F3">
              <w:rPr>
                <w:rFonts w:eastAsia="Times New Roman"/>
                <w:b/>
                <w:color w:val="000000"/>
                <w:lang w:eastAsia="ru-RU"/>
              </w:rPr>
              <w:t>, що становить 82</w:t>
            </w:r>
            <w:r w:rsidRPr="003B65F3">
              <w:rPr>
                <w:rFonts w:eastAsia="Times New Roman"/>
                <w:b/>
                <w:bCs/>
                <w:color w:val="000000"/>
                <w:lang w:eastAsia="ru-RU"/>
              </w:rPr>
              <w:t>,7389% голосів</w:t>
            </w:r>
            <w:r w:rsidRPr="003B65F3">
              <w:rPr>
                <w:rFonts w:eastAsia="Times New Roman"/>
                <w:b/>
                <w:color w:val="000000"/>
                <w:lang w:eastAsia="ru-RU"/>
              </w:rPr>
              <w:t xml:space="preserve"> учасників, які зареєструвалися для участі у Зборах учасників Товариства та є власниками голосуючих з цього питання акцій</w:t>
            </w:r>
            <w:r w:rsidR="00FC11A8">
              <w:rPr>
                <w:rFonts w:eastAsia="Times New Roman"/>
                <w:b/>
                <w:color w:val="000000"/>
                <w:lang w:eastAsia="ru-RU"/>
              </w:rPr>
              <w:t>.</w:t>
            </w:r>
          </w:p>
        </w:tc>
      </w:tr>
      <w:tr w:rsidR="00B523E6" w:rsidRPr="003B65F3" w14:paraId="2EDDA26B" w14:textId="77777777" w:rsidTr="00986EAF">
        <w:tc>
          <w:tcPr>
            <w:tcW w:w="2026" w:type="dxa"/>
            <w:vAlign w:val="center"/>
          </w:tcPr>
          <w:p w14:paraId="0FD7F699" w14:textId="77777777" w:rsidR="00B523E6" w:rsidRPr="003B65F3" w:rsidRDefault="00B523E6" w:rsidP="00986EAF">
            <w:pPr>
              <w:rPr>
                <w:b/>
              </w:rPr>
            </w:pPr>
            <w:r w:rsidRPr="003B65F3">
              <w:rPr>
                <w:b/>
              </w:rPr>
              <w:t>«ПРОТИ»</w:t>
            </w:r>
          </w:p>
        </w:tc>
        <w:tc>
          <w:tcPr>
            <w:tcW w:w="7603" w:type="dxa"/>
          </w:tcPr>
          <w:p w14:paraId="6B1C11A4" w14:textId="6C117C04" w:rsidR="00B523E6" w:rsidRPr="003B65F3" w:rsidRDefault="00B523E6" w:rsidP="00986EAF">
            <w:pPr>
              <w:jc w:val="both"/>
              <w:rPr>
                <w:b/>
              </w:rPr>
            </w:pPr>
            <w:r w:rsidRPr="003B65F3">
              <w:rPr>
                <w:b/>
              </w:rPr>
              <w:t>6 505 (шість тисяч п’ятсот п’ять) акцій (голосів), що становить 17,261</w:t>
            </w:r>
            <w:r w:rsidR="00C55DD7" w:rsidRPr="003B65F3">
              <w:rPr>
                <w:b/>
              </w:rPr>
              <w:t>1</w:t>
            </w:r>
            <w:r w:rsidRPr="003B65F3">
              <w:rPr>
                <w:b/>
              </w:rPr>
              <w:t>% голосів учасників, які зареєструвалися для участі у Зборах учасників Товариства та є власниками голосуючих з цього питання акцій.</w:t>
            </w:r>
          </w:p>
        </w:tc>
      </w:tr>
      <w:tr w:rsidR="00B523E6" w:rsidRPr="003B65F3" w14:paraId="75404DB2" w14:textId="77777777" w:rsidTr="00986EAF">
        <w:tc>
          <w:tcPr>
            <w:tcW w:w="2026" w:type="dxa"/>
            <w:vAlign w:val="center"/>
          </w:tcPr>
          <w:p w14:paraId="07ACA6D6" w14:textId="77777777" w:rsidR="00B523E6" w:rsidRPr="003B65F3" w:rsidRDefault="00B523E6" w:rsidP="00986EAF">
            <w:pPr>
              <w:rPr>
                <w:b/>
              </w:rPr>
            </w:pPr>
            <w:r w:rsidRPr="003B65F3">
              <w:rPr>
                <w:b/>
              </w:rPr>
              <w:t>«УТРИМАВСЯ»</w:t>
            </w:r>
          </w:p>
        </w:tc>
        <w:tc>
          <w:tcPr>
            <w:tcW w:w="7603" w:type="dxa"/>
          </w:tcPr>
          <w:p w14:paraId="0589098E" w14:textId="55DD93F6" w:rsidR="00B523E6" w:rsidRPr="003B65F3" w:rsidRDefault="00B523E6" w:rsidP="00986EAF">
            <w:pPr>
              <w:jc w:val="both"/>
            </w:pPr>
            <w:r w:rsidRPr="003B65F3">
              <w:t>0 (нуль) акцій (голосів), що становить 0,0000% голосів учасників, які зареєструвалися для участі у Зборах учасників Товариства та є власниками голосуючих з цього питання акцій.</w:t>
            </w:r>
          </w:p>
        </w:tc>
      </w:tr>
      <w:tr w:rsidR="00B523E6" w:rsidRPr="003B65F3" w14:paraId="37EC00D1" w14:textId="77777777" w:rsidTr="00986EAF">
        <w:tc>
          <w:tcPr>
            <w:tcW w:w="2026" w:type="dxa"/>
            <w:vAlign w:val="center"/>
          </w:tcPr>
          <w:p w14:paraId="3EF19FF3" w14:textId="77777777" w:rsidR="00B523E6" w:rsidRPr="003B65F3" w:rsidRDefault="00B523E6" w:rsidP="00986EAF">
            <w:pPr>
              <w:rPr>
                <w:b/>
              </w:rPr>
            </w:pPr>
            <w:r w:rsidRPr="003B65F3">
              <w:rPr>
                <w:b/>
              </w:rPr>
              <w:t>«НЕ БРАЛИ УЧАСТЬ У ГОЛОСУВАННІ»</w:t>
            </w:r>
          </w:p>
        </w:tc>
        <w:tc>
          <w:tcPr>
            <w:tcW w:w="7603" w:type="dxa"/>
          </w:tcPr>
          <w:p w14:paraId="5691F189" w14:textId="0606D92D" w:rsidR="00B523E6" w:rsidRPr="003B65F3" w:rsidRDefault="00B523E6" w:rsidP="00986EAF">
            <w:pPr>
              <w:jc w:val="both"/>
            </w:pPr>
            <w:r w:rsidRPr="003B65F3">
              <w:t>0 (нуль) бюлетенів, що включають в себе 0 (нуль) акцій (голосів), що становить 0,0000% голосів учасників, які зареєструвалися для участі у Зборах учасників Товариства та є власниками голосуючих з цього питання акцій.</w:t>
            </w:r>
          </w:p>
        </w:tc>
      </w:tr>
      <w:tr w:rsidR="00B523E6" w:rsidRPr="003B65F3" w14:paraId="5C36E5EB" w14:textId="77777777" w:rsidTr="00986EAF">
        <w:tc>
          <w:tcPr>
            <w:tcW w:w="2026" w:type="dxa"/>
            <w:vAlign w:val="center"/>
          </w:tcPr>
          <w:p w14:paraId="73E828EA" w14:textId="77777777" w:rsidR="00B523E6" w:rsidRPr="003B65F3" w:rsidRDefault="00B523E6" w:rsidP="00986EAF">
            <w:pPr>
              <w:rPr>
                <w:b/>
              </w:rPr>
            </w:pPr>
            <w:r w:rsidRPr="003B65F3">
              <w:rPr>
                <w:b/>
              </w:rPr>
              <w:t>«ВИЗНАНО НЕДІЙСНИМИ»</w:t>
            </w:r>
          </w:p>
        </w:tc>
        <w:tc>
          <w:tcPr>
            <w:tcW w:w="7603" w:type="dxa"/>
          </w:tcPr>
          <w:p w14:paraId="2C7694CA" w14:textId="0DE4255D" w:rsidR="00B523E6" w:rsidRPr="003B65F3" w:rsidRDefault="00B523E6" w:rsidP="00986EAF">
            <w:pPr>
              <w:jc w:val="both"/>
            </w:pPr>
            <w:r w:rsidRPr="003B65F3">
              <w:t>0 (нуль) бюлетенів, що включають в себе 0 (нуль) акцій (голосів), що становить 0,0000% голосів учасників, які зареєструвалися для участі у Зборах учасників Товариства та є власниками голосуючих з цього питання акцій.</w:t>
            </w:r>
          </w:p>
        </w:tc>
      </w:tr>
    </w:tbl>
    <w:p w14:paraId="046432F9" w14:textId="58016704" w:rsidR="00CB3643" w:rsidRPr="00D0469C" w:rsidRDefault="00CB3643" w:rsidP="00CB3643">
      <w:pPr>
        <w:jc w:val="both"/>
        <w:rPr>
          <w:sz w:val="18"/>
          <w:szCs w:val="18"/>
        </w:rPr>
      </w:pPr>
      <w:r w:rsidRPr="003B65F3">
        <w:t>*</w:t>
      </w:r>
      <w:r w:rsidRPr="00D0469C">
        <w:rPr>
          <w:sz w:val="18"/>
          <w:szCs w:val="18"/>
        </w:rPr>
        <w:t xml:space="preserve">Рішення Зборів </w:t>
      </w:r>
      <w:r w:rsidR="00615BF7" w:rsidRPr="00D0469C">
        <w:rPr>
          <w:sz w:val="18"/>
          <w:szCs w:val="18"/>
        </w:rPr>
        <w:t>учасників</w:t>
      </w:r>
      <w:r w:rsidRPr="00D0469C">
        <w:rPr>
          <w:sz w:val="18"/>
          <w:szCs w:val="18"/>
        </w:rPr>
        <w:t xml:space="preserve"> з питання порядку денного, що розглядається приймається простою більшістю (більш як 50 відсотків) голосів </w:t>
      </w:r>
      <w:r w:rsidR="00615BF7" w:rsidRPr="00D0469C">
        <w:rPr>
          <w:sz w:val="18"/>
          <w:szCs w:val="18"/>
        </w:rPr>
        <w:t>учасників</w:t>
      </w:r>
      <w:r w:rsidRPr="00D0469C">
        <w:rPr>
          <w:sz w:val="18"/>
          <w:szCs w:val="18"/>
        </w:rPr>
        <w:t xml:space="preserve">, які зареєструвалися для участі у загальних зборах та є власниками голосуючих з цього питання акцій. </w:t>
      </w:r>
    </w:p>
    <w:p w14:paraId="1304343B" w14:textId="77777777" w:rsidR="00CB3643" w:rsidRPr="003B65F3" w:rsidRDefault="00CB3643" w:rsidP="00CB3643">
      <w:pPr>
        <w:jc w:val="both"/>
      </w:pPr>
    </w:p>
    <w:p w14:paraId="235470A2" w14:textId="51947312" w:rsidR="00CB3643" w:rsidRPr="003B65F3" w:rsidRDefault="00CB3643" w:rsidP="00CB3643">
      <w:pPr>
        <w:jc w:val="both"/>
        <w:rPr>
          <w:b/>
        </w:rPr>
      </w:pPr>
      <w:r w:rsidRPr="003B65F3">
        <w:rPr>
          <w:b/>
        </w:rPr>
        <w:t xml:space="preserve">Рішення прийнято. </w:t>
      </w:r>
    </w:p>
    <w:p w14:paraId="148A2335" w14:textId="77777777" w:rsidR="00B523E6" w:rsidRPr="003B65F3" w:rsidRDefault="00B523E6" w:rsidP="00B523E6">
      <w:pPr>
        <w:jc w:val="both"/>
        <w:rPr>
          <w:b/>
        </w:rPr>
      </w:pPr>
      <w:r w:rsidRPr="003B65F3">
        <w:rPr>
          <w:b/>
        </w:rPr>
        <w:t>РІШЕННЯ ЗБОРІВ УЧАСНИКІВ ТОВАРИСТВА:</w:t>
      </w:r>
    </w:p>
    <w:p w14:paraId="59496BED" w14:textId="52B7F836" w:rsidR="00B523E6" w:rsidRPr="003B65F3" w:rsidRDefault="00B523E6" w:rsidP="00B523E6">
      <w:pPr>
        <w:jc w:val="both"/>
        <w:rPr>
          <w:b/>
        </w:rPr>
      </w:pPr>
      <w:r w:rsidRPr="003B65F3">
        <w:rPr>
          <w:b/>
        </w:rPr>
        <w:t>Затвердити прибуток отриманий Товариством у 2022 році у сумі 21 361 152,64</w:t>
      </w:r>
      <w:r w:rsidR="00940415">
        <w:rPr>
          <w:b/>
        </w:rPr>
        <w:t xml:space="preserve"> гривень</w:t>
      </w:r>
      <w:r w:rsidRPr="003B65F3">
        <w:rPr>
          <w:b/>
        </w:rPr>
        <w:t xml:space="preserve">. </w:t>
      </w:r>
    </w:p>
    <w:p w14:paraId="70BE3C7C" w14:textId="4D691E99" w:rsidR="00B523E6" w:rsidRPr="003B65F3" w:rsidRDefault="00B523E6" w:rsidP="00B523E6">
      <w:pPr>
        <w:jc w:val="both"/>
        <w:rPr>
          <w:b/>
        </w:rPr>
      </w:pPr>
      <w:r w:rsidRPr="003B65F3">
        <w:rPr>
          <w:b/>
        </w:rPr>
        <w:t>Здійснити виплату дивідендів у розмірі 30% від прибутку за підсумками роботи Товариства у 2022 році. Передбачити, що у разі незатвердження</w:t>
      </w:r>
      <w:r w:rsidR="00D0469C">
        <w:rPr>
          <w:b/>
        </w:rPr>
        <w:t xml:space="preserve"> </w:t>
      </w:r>
      <w:r w:rsidRPr="003B65F3">
        <w:rPr>
          <w:b/>
        </w:rPr>
        <w:t>висновків</w:t>
      </w:r>
      <w:r w:rsidR="00D0469C">
        <w:rPr>
          <w:b/>
        </w:rPr>
        <w:t xml:space="preserve"> </w:t>
      </w:r>
      <w:r w:rsidRPr="003B65F3">
        <w:rPr>
          <w:b/>
        </w:rPr>
        <w:t>зовнішнього (незалежного) аудитора за 2022 рік та у випадку корегування фінансових показників Товариства на підставі висновків зовнішнього (незалежного) аудиту, чистий прибуток Товариства та його розподіл підлягають корегуванню.</w:t>
      </w:r>
    </w:p>
    <w:p w14:paraId="4D2355A3" w14:textId="02C28B47" w:rsidR="00B523E6" w:rsidRPr="003B65F3" w:rsidRDefault="00B523E6" w:rsidP="00B523E6">
      <w:pPr>
        <w:jc w:val="both"/>
        <w:rPr>
          <w:b/>
        </w:rPr>
      </w:pPr>
      <w:r w:rsidRPr="003B65F3">
        <w:rPr>
          <w:b/>
        </w:rPr>
        <w:t xml:space="preserve">Затвердити розмір дивідендів у сумі 6 408 345,79 </w:t>
      </w:r>
      <w:r w:rsidR="00940415">
        <w:rPr>
          <w:b/>
        </w:rPr>
        <w:t xml:space="preserve">гривень </w:t>
      </w:r>
      <w:r w:rsidRPr="003B65F3">
        <w:rPr>
          <w:b/>
        </w:rPr>
        <w:t xml:space="preserve">(з урахуванням податків). Прибуток отриманий у 2022 у розмірі 14 952 806,85 </w:t>
      </w:r>
      <w:r w:rsidR="00940415">
        <w:rPr>
          <w:b/>
        </w:rPr>
        <w:t xml:space="preserve"> гривень </w:t>
      </w:r>
      <w:r w:rsidRPr="003B65F3">
        <w:rPr>
          <w:b/>
        </w:rPr>
        <w:t>залишити не розподілений.</w:t>
      </w:r>
    </w:p>
    <w:p w14:paraId="1728011E" w14:textId="2239CF4F" w:rsidR="00656B90" w:rsidRPr="003B65F3" w:rsidRDefault="00B523E6" w:rsidP="00B523E6">
      <w:pPr>
        <w:jc w:val="both"/>
        <w:rPr>
          <w:b/>
        </w:rPr>
      </w:pPr>
      <w:r w:rsidRPr="003B65F3">
        <w:rPr>
          <w:b/>
        </w:rPr>
        <w:t>Затверджений нерозподілений прибуток за 2021 р. у розмірі 7 670 427,31</w:t>
      </w:r>
      <w:r w:rsidR="00940415">
        <w:rPr>
          <w:b/>
        </w:rPr>
        <w:t xml:space="preserve"> гривень </w:t>
      </w:r>
      <w:r w:rsidRPr="003B65F3">
        <w:rPr>
          <w:b/>
        </w:rPr>
        <w:t>направити на покриття збитків минулих</w:t>
      </w:r>
      <w:r w:rsidR="00D0469C">
        <w:rPr>
          <w:b/>
        </w:rPr>
        <w:t xml:space="preserve"> </w:t>
      </w:r>
      <w:r w:rsidRPr="003B65F3">
        <w:rPr>
          <w:b/>
        </w:rPr>
        <w:t>періодів.</w:t>
      </w:r>
      <w:r w:rsidR="00D0469C">
        <w:rPr>
          <w:b/>
        </w:rPr>
        <w:t xml:space="preserve"> </w:t>
      </w:r>
    </w:p>
    <w:p w14:paraId="0EF3EAC7" w14:textId="77777777" w:rsidR="00D45C05" w:rsidRPr="003B65F3" w:rsidRDefault="00D45C05" w:rsidP="00B523E6">
      <w:pPr>
        <w:jc w:val="both"/>
        <w:rPr>
          <w:b/>
        </w:rPr>
      </w:pPr>
    </w:p>
    <w:p w14:paraId="3112CC84" w14:textId="0F860B13" w:rsidR="00F82366" w:rsidRPr="003B65F3" w:rsidRDefault="00656B90" w:rsidP="00CB3643">
      <w:pPr>
        <w:jc w:val="both"/>
        <w:rPr>
          <w:b/>
        </w:rPr>
      </w:pPr>
      <w:r w:rsidRPr="003B65F3">
        <w:rPr>
          <w:b/>
        </w:rPr>
        <w:t>Рішення вважається прийнятим з моменту складання протоколу про підсумки голосування.</w:t>
      </w:r>
      <w:r w:rsidR="0065427D" w:rsidRPr="003B65F3">
        <w:rPr>
          <w:b/>
        </w:rPr>
        <w:t xml:space="preserve"> </w:t>
      </w:r>
    </w:p>
    <w:p w14:paraId="2463926C" w14:textId="77777777" w:rsidR="00B523E6" w:rsidRPr="003B65F3" w:rsidRDefault="00B523E6" w:rsidP="00CB3643">
      <w:pPr>
        <w:jc w:val="both"/>
        <w:rPr>
          <w:b/>
        </w:rPr>
      </w:pPr>
    </w:p>
    <w:p w14:paraId="08DA86F7" w14:textId="0D5B0851" w:rsidR="004E33F0" w:rsidRPr="003B65F3" w:rsidRDefault="00CB3643" w:rsidP="008912A8">
      <w:pPr>
        <w:pStyle w:val="docdata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3B65F3">
        <w:rPr>
          <w:bCs/>
          <w:color w:val="000000"/>
          <w:sz w:val="22"/>
          <w:szCs w:val="22"/>
        </w:rPr>
        <w:t>Підписи членів лічильної комісії:</w:t>
      </w:r>
    </w:p>
    <w:p w14:paraId="785AB888" w14:textId="77777777" w:rsidR="00CA2B0D" w:rsidRPr="003B65F3" w:rsidRDefault="00CA2B0D" w:rsidP="008912A8">
      <w:pPr>
        <w:pStyle w:val="docdata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14:paraId="0A0DCD7A" w14:textId="42388535" w:rsidR="008912A8" w:rsidRPr="003B65F3" w:rsidRDefault="00CB3643" w:rsidP="00CB3643">
      <w:pPr>
        <w:spacing w:line="360" w:lineRule="auto"/>
        <w:jc w:val="both"/>
      </w:pPr>
      <w:r w:rsidRPr="003B65F3">
        <w:t>Голова лічильної комісії</w:t>
      </w:r>
      <w:r w:rsidRPr="003B65F3">
        <w:tab/>
      </w:r>
      <w:r w:rsidRPr="003B65F3">
        <w:tab/>
        <w:t>____________________</w:t>
      </w:r>
      <w:r w:rsidRPr="003B65F3">
        <w:tab/>
        <w:t>/Марушевська Л.Ф./</w:t>
      </w:r>
    </w:p>
    <w:p w14:paraId="07CF9F21" w14:textId="6C4F0698" w:rsidR="004A30DE" w:rsidRPr="003B65F3" w:rsidRDefault="00CB3643" w:rsidP="00CB3643">
      <w:pPr>
        <w:spacing w:line="360" w:lineRule="auto"/>
        <w:jc w:val="both"/>
      </w:pPr>
      <w:r w:rsidRPr="003B65F3">
        <w:t>Член лічильної комісії</w:t>
      </w:r>
      <w:r w:rsidRPr="003B65F3">
        <w:tab/>
      </w:r>
      <w:r w:rsidRPr="003B65F3">
        <w:tab/>
      </w:r>
      <w:r w:rsidR="003B65F3">
        <w:tab/>
      </w:r>
      <w:r w:rsidRPr="003B65F3">
        <w:t>____________________</w:t>
      </w:r>
      <w:r w:rsidRPr="003B65F3">
        <w:tab/>
        <w:t>/Полонський Р.М./</w:t>
      </w:r>
    </w:p>
    <w:p w14:paraId="72E69350" w14:textId="77777777" w:rsidR="00656B90" w:rsidRPr="003B65F3" w:rsidRDefault="00656B90" w:rsidP="00E82ED4">
      <w:pPr>
        <w:jc w:val="right"/>
        <w:rPr>
          <w:sz w:val="14"/>
          <w:szCs w:val="14"/>
        </w:rPr>
      </w:pPr>
    </w:p>
    <w:p w14:paraId="45F065F8" w14:textId="77777777" w:rsidR="00656B90" w:rsidRPr="003B65F3" w:rsidRDefault="00656B90" w:rsidP="00E82ED4">
      <w:pPr>
        <w:jc w:val="right"/>
        <w:rPr>
          <w:sz w:val="14"/>
          <w:szCs w:val="14"/>
        </w:rPr>
      </w:pPr>
    </w:p>
    <w:p w14:paraId="2877227D" w14:textId="75CF8A9A" w:rsidR="00656B90" w:rsidRPr="003B65F3" w:rsidRDefault="00656B90" w:rsidP="00E82ED4">
      <w:pPr>
        <w:jc w:val="right"/>
        <w:rPr>
          <w:sz w:val="14"/>
          <w:szCs w:val="14"/>
        </w:rPr>
      </w:pPr>
    </w:p>
    <w:p w14:paraId="36053E8A" w14:textId="023D1312" w:rsidR="003B65F3" w:rsidRPr="003B65F3" w:rsidRDefault="003B65F3" w:rsidP="00E82ED4">
      <w:pPr>
        <w:jc w:val="right"/>
        <w:rPr>
          <w:sz w:val="14"/>
          <w:szCs w:val="14"/>
        </w:rPr>
      </w:pPr>
    </w:p>
    <w:p w14:paraId="7C115255" w14:textId="3F907AF2" w:rsidR="003B65F3" w:rsidRPr="003B65F3" w:rsidRDefault="003B65F3" w:rsidP="00E82ED4">
      <w:pPr>
        <w:jc w:val="right"/>
        <w:rPr>
          <w:sz w:val="14"/>
          <w:szCs w:val="14"/>
        </w:rPr>
      </w:pPr>
    </w:p>
    <w:p w14:paraId="24C96E42" w14:textId="5E97935F" w:rsidR="003B65F3" w:rsidRPr="003B65F3" w:rsidRDefault="003B65F3" w:rsidP="00E82ED4">
      <w:pPr>
        <w:jc w:val="right"/>
        <w:rPr>
          <w:sz w:val="14"/>
          <w:szCs w:val="14"/>
        </w:rPr>
      </w:pPr>
    </w:p>
    <w:p w14:paraId="77FD8298" w14:textId="5387EE50" w:rsidR="003B65F3" w:rsidRPr="003B65F3" w:rsidRDefault="003B65F3" w:rsidP="00E82ED4">
      <w:pPr>
        <w:jc w:val="right"/>
        <w:rPr>
          <w:sz w:val="14"/>
          <w:szCs w:val="14"/>
        </w:rPr>
      </w:pPr>
    </w:p>
    <w:p w14:paraId="20CE5EE3" w14:textId="281AEC8E" w:rsidR="003B65F3" w:rsidRPr="003B65F3" w:rsidRDefault="003B65F3" w:rsidP="00E82ED4">
      <w:pPr>
        <w:jc w:val="right"/>
        <w:rPr>
          <w:sz w:val="14"/>
          <w:szCs w:val="14"/>
        </w:rPr>
      </w:pPr>
    </w:p>
    <w:p w14:paraId="2BF1BF01" w14:textId="743964C6" w:rsidR="003B65F3" w:rsidRPr="003B65F3" w:rsidRDefault="003B65F3" w:rsidP="00E82ED4">
      <w:pPr>
        <w:jc w:val="right"/>
        <w:rPr>
          <w:sz w:val="14"/>
          <w:szCs w:val="14"/>
        </w:rPr>
      </w:pPr>
    </w:p>
    <w:p w14:paraId="58DBF0D8" w14:textId="08B3847C" w:rsidR="003B65F3" w:rsidRPr="003B65F3" w:rsidRDefault="003B65F3" w:rsidP="00E82ED4">
      <w:pPr>
        <w:jc w:val="right"/>
        <w:rPr>
          <w:sz w:val="14"/>
          <w:szCs w:val="14"/>
        </w:rPr>
      </w:pPr>
    </w:p>
    <w:p w14:paraId="69EE3FBE" w14:textId="74104CCA" w:rsidR="003B65F3" w:rsidRPr="003B65F3" w:rsidRDefault="003B65F3" w:rsidP="00E82ED4">
      <w:pPr>
        <w:jc w:val="right"/>
        <w:rPr>
          <w:sz w:val="14"/>
          <w:szCs w:val="14"/>
        </w:rPr>
      </w:pPr>
    </w:p>
    <w:p w14:paraId="305EC962" w14:textId="3F6092F0" w:rsidR="003B65F3" w:rsidRPr="003B65F3" w:rsidRDefault="003B65F3" w:rsidP="00E82ED4">
      <w:pPr>
        <w:jc w:val="right"/>
        <w:rPr>
          <w:sz w:val="14"/>
          <w:szCs w:val="14"/>
        </w:rPr>
      </w:pPr>
    </w:p>
    <w:p w14:paraId="76F1CEF6" w14:textId="359DA20A" w:rsidR="003B65F3" w:rsidRPr="003B65F3" w:rsidRDefault="003B65F3" w:rsidP="00E82ED4">
      <w:pPr>
        <w:jc w:val="right"/>
        <w:rPr>
          <w:sz w:val="14"/>
          <w:szCs w:val="14"/>
        </w:rPr>
      </w:pPr>
    </w:p>
    <w:p w14:paraId="7B5E180B" w14:textId="63CD69F6" w:rsidR="003B65F3" w:rsidRPr="003B65F3" w:rsidRDefault="003B65F3" w:rsidP="00E82ED4">
      <w:pPr>
        <w:jc w:val="right"/>
        <w:rPr>
          <w:sz w:val="14"/>
          <w:szCs w:val="14"/>
        </w:rPr>
      </w:pPr>
    </w:p>
    <w:p w14:paraId="5A66E7E5" w14:textId="38DB1AC0" w:rsidR="003B65F3" w:rsidRPr="003B65F3" w:rsidRDefault="003B65F3" w:rsidP="00E82ED4">
      <w:pPr>
        <w:jc w:val="right"/>
        <w:rPr>
          <w:sz w:val="14"/>
          <w:szCs w:val="14"/>
        </w:rPr>
      </w:pPr>
    </w:p>
    <w:p w14:paraId="489E1A6E" w14:textId="7468D044" w:rsidR="003B65F3" w:rsidRPr="003B65F3" w:rsidRDefault="003B65F3" w:rsidP="00E82ED4">
      <w:pPr>
        <w:jc w:val="right"/>
        <w:rPr>
          <w:sz w:val="14"/>
          <w:szCs w:val="14"/>
        </w:rPr>
      </w:pPr>
    </w:p>
    <w:p w14:paraId="740AA687" w14:textId="57A3838D" w:rsidR="003B65F3" w:rsidRPr="003B65F3" w:rsidRDefault="003B65F3" w:rsidP="00E82ED4">
      <w:pPr>
        <w:jc w:val="right"/>
        <w:rPr>
          <w:sz w:val="14"/>
          <w:szCs w:val="14"/>
        </w:rPr>
      </w:pPr>
    </w:p>
    <w:p w14:paraId="36FA9177" w14:textId="45AB4285" w:rsidR="003B65F3" w:rsidRPr="003B65F3" w:rsidRDefault="003B65F3" w:rsidP="00E82ED4">
      <w:pPr>
        <w:jc w:val="right"/>
        <w:rPr>
          <w:sz w:val="14"/>
          <w:szCs w:val="14"/>
        </w:rPr>
      </w:pPr>
    </w:p>
    <w:p w14:paraId="5623BC4F" w14:textId="33FC144B" w:rsidR="003B65F3" w:rsidRPr="003B65F3" w:rsidRDefault="003B65F3" w:rsidP="00E82ED4">
      <w:pPr>
        <w:jc w:val="right"/>
        <w:rPr>
          <w:sz w:val="14"/>
          <w:szCs w:val="14"/>
        </w:rPr>
      </w:pPr>
    </w:p>
    <w:p w14:paraId="68A342CE" w14:textId="5A46D690" w:rsidR="003B65F3" w:rsidRPr="003B65F3" w:rsidRDefault="003B65F3" w:rsidP="00E82ED4">
      <w:pPr>
        <w:jc w:val="right"/>
        <w:rPr>
          <w:sz w:val="14"/>
          <w:szCs w:val="14"/>
        </w:rPr>
      </w:pPr>
    </w:p>
    <w:p w14:paraId="6AA24A92" w14:textId="2EBCE6F6" w:rsidR="003B65F3" w:rsidRDefault="003B65F3" w:rsidP="00E82ED4">
      <w:pPr>
        <w:jc w:val="right"/>
        <w:rPr>
          <w:sz w:val="14"/>
          <w:szCs w:val="14"/>
        </w:rPr>
      </w:pPr>
    </w:p>
    <w:p w14:paraId="1FF53B05" w14:textId="1DE5E584" w:rsidR="003B65F3" w:rsidRDefault="003B65F3" w:rsidP="00E82ED4">
      <w:pPr>
        <w:jc w:val="right"/>
        <w:rPr>
          <w:sz w:val="14"/>
          <w:szCs w:val="14"/>
        </w:rPr>
      </w:pPr>
    </w:p>
    <w:p w14:paraId="17A2C35C" w14:textId="5A2D620F" w:rsidR="003B65F3" w:rsidRDefault="003B65F3" w:rsidP="00E82ED4">
      <w:pPr>
        <w:jc w:val="right"/>
        <w:rPr>
          <w:sz w:val="14"/>
          <w:szCs w:val="14"/>
        </w:rPr>
      </w:pPr>
    </w:p>
    <w:p w14:paraId="1A17B7C9" w14:textId="1AF267CC" w:rsidR="003B65F3" w:rsidRDefault="003B65F3" w:rsidP="00E82ED4">
      <w:pPr>
        <w:jc w:val="right"/>
        <w:rPr>
          <w:sz w:val="14"/>
          <w:szCs w:val="14"/>
        </w:rPr>
      </w:pPr>
    </w:p>
    <w:p w14:paraId="6084C56A" w14:textId="60965836" w:rsidR="003B65F3" w:rsidRDefault="003B65F3" w:rsidP="00E82ED4">
      <w:pPr>
        <w:jc w:val="right"/>
        <w:rPr>
          <w:sz w:val="14"/>
          <w:szCs w:val="14"/>
        </w:rPr>
      </w:pPr>
    </w:p>
    <w:p w14:paraId="02C2EE41" w14:textId="77777777" w:rsidR="003B65F3" w:rsidRPr="003B65F3" w:rsidRDefault="003B65F3" w:rsidP="00E82ED4">
      <w:pPr>
        <w:jc w:val="right"/>
        <w:rPr>
          <w:sz w:val="14"/>
          <w:szCs w:val="14"/>
        </w:rPr>
      </w:pPr>
    </w:p>
    <w:p w14:paraId="6186F21A" w14:textId="77777777" w:rsidR="003B65F3" w:rsidRPr="003B65F3" w:rsidRDefault="003B65F3" w:rsidP="00E82ED4">
      <w:pPr>
        <w:jc w:val="right"/>
        <w:rPr>
          <w:sz w:val="14"/>
          <w:szCs w:val="14"/>
        </w:rPr>
      </w:pPr>
    </w:p>
    <w:p w14:paraId="04EDF43E" w14:textId="77777777" w:rsidR="00656B90" w:rsidRPr="003B65F3" w:rsidRDefault="00656B90" w:rsidP="009E7EC2">
      <w:pPr>
        <w:jc w:val="both"/>
        <w:rPr>
          <w:sz w:val="14"/>
          <w:szCs w:val="14"/>
        </w:rPr>
      </w:pPr>
    </w:p>
    <w:p w14:paraId="47D3FDFF" w14:textId="60F22AD6" w:rsidR="00E82ED4" w:rsidRDefault="00E82ED4" w:rsidP="00E82ED4">
      <w:pPr>
        <w:jc w:val="right"/>
        <w:rPr>
          <w:sz w:val="14"/>
          <w:szCs w:val="14"/>
        </w:rPr>
      </w:pPr>
      <w:r w:rsidRPr="003B65F3">
        <w:rPr>
          <w:sz w:val="14"/>
          <w:szCs w:val="14"/>
        </w:rPr>
        <w:t>Додаток 3 до протоколу №1</w:t>
      </w:r>
      <w:r w:rsidR="00CF127E" w:rsidRPr="003B65F3">
        <w:rPr>
          <w:sz w:val="14"/>
          <w:szCs w:val="14"/>
        </w:rPr>
        <w:t>6</w:t>
      </w:r>
      <w:r w:rsidRPr="003B65F3">
        <w:rPr>
          <w:sz w:val="14"/>
          <w:szCs w:val="14"/>
        </w:rPr>
        <w:t xml:space="preserve"> Зборів учасників Товариства від</w:t>
      </w:r>
      <w:r w:rsidR="0065427D" w:rsidRPr="003B65F3">
        <w:rPr>
          <w:sz w:val="14"/>
          <w:szCs w:val="14"/>
        </w:rPr>
        <w:t xml:space="preserve"> </w:t>
      </w:r>
      <w:r w:rsidR="00CF127E" w:rsidRPr="003B65F3">
        <w:rPr>
          <w:sz w:val="14"/>
          <w:szCs w:val="14"/>
        </w:rPr>
        <w:t>05</w:t>
      </w:r>
      <w:r w:rsidRPr="003B65F3">
        <w:rPr>
          <w:sz w:val="14"/>
          <w:szCs w:val="14"/>
        </w:rPr>
        <w:t>.</w:t>
      </w:r>
      <w:r w:rsidR="00CF127E" w:rsidRPr="003B65F3">
        <w:rPr>
          <w:sz w:val="14"/>
          <w:szCs w:val="14"/>
        </w:rPr>
        <w:t>05</w:t>
      </w:r>
      <w:r w:rsidRPr="003B65F3">
        <w:rPr>
          <w:sz w:val="14"/>
          <w:szCs w:val="14"/>
        </w:rPr>
        <w:t>.202</w:t>
      </w:r>
      <w:r w:rsidR="00CF127E" w:rsidRPr="003B65F3">
        <w:rPr>
          <w:sz w:val="14"/>
          <w:szCs w:val="14"/>
        </w:rPr>
        <w:t>3</w:t>
      </w:r>
      <w:r w:rsidRPr="003B65F3">
        <w:rPr>
          <w:sz w:val="14"/>
          <w:szCs w:val="14"/>
        </w:rPr>
        <w:t>р.</w:t>
      </w:r>
    </w:p>
    <w:p w14:paraId="40AA1486" w14:textId="77777777" w:rsidR="00D0469C" w:rsidRPr="003B65F3" w:rsidRDefault="00D0469C" w:rsidP="00E82ED4">
      <w:pPr>
        <w:jc w:val="right"/>
        <w:rPr>
          <w:sz w:val="14"/>
          <w:szCs w:val="14"/>
        </w:rPr>
      </w:pPr>
    </w:p>
    <w:p w14:paraId="7BDDD84B" w14:textId="689B2AAD" w:rsidR="00CB3643" w:rsidRPr="00D0469C" w:rsidRDefault="00CB3643" w:rsidP="00CB3643">
      <w:pPr>
        <w:rPr>
          <w:b/>
        </w:rPr>
      </w:pPr>
      <w:r w:rsidRPr="00D0469C">
        <w:rPr>
          <w:b/>
        </w:rPr>
        <w:t>ПРОТОКОЛ №</w:t>
      </w:r>
      <w:r w:rsidR="00944418" w:rsidRPr="00D0469C">
        <w:rPr>
          <w:b/>
        </w:rPr>
        <w:t xml:space="preserve"> 3</w:t>
      </w:r>
    </w:p>
    <w:p w14:paraId="08BFB4C7" w14:textId="77777777" w:rsidR="00CB3643" w:rsidRPr="00D0469C" w:rsidRDefault="00CB3643" w:rsidP="00CB3643">
      <w:pPr>
        <w:rPr>
          <w:b/>
        </w:rPr>
      </w:pPr>
      <w:r w:rsidRPr="00D0469C">
        <w:rPr>
          <w:b/>
        </w:rPr>
        <w:t>про підсумки голосування (крім кумулятивного голосування)</w:t>
      </w:r>
    </w:p>
    <w:p w14:paraId="7854A0CD" w14:textId="58101383" w:rsidR="00CB3643" w:rsidRPr="00D0469C" w:rsidRDefault="00CB3643" w:rsidP="00F82366">
      <w:pPr>
        <w:rPr>
          <w:b/>
        </w:rPr>
      </w:pPr>
      <w:r w:rsidRPr="00D0469C">
        <w:rPr>
          <w:b/>
        </w:rPr>
        <w:t>на річних</w:t>
      </w:r>
      <w:r w:rsidR="0065427D" w:rsidRPr="00D0469C">
        <w:rPr>
          <w:b/>
        </w:rPr>
        <w:t xml:space="preserve"> </w:t>
      </w:r>
      <w:r w:rsidRPr="00D0469C">
        <w:rPr>
          <w:b/>
        </w:rPr>
        <w:t xml:space="preserve">загальних зборах </w:t>
      </w:r>
      <w:r w:rsidR="00615BF7" w:rsidRPr="00D0469C">
        <w:rPr>
          <w:b/>
        </w:rPr>
        <w:t>учасників</w:t>
      </w:r>
      <w:r w:rsidRPr="00D0469C">
        <w:rPr>
          <w:b/>
        </w:rPr>
        <w:t xml:space="preserve"> </w:t>
      </w:r>
    </w:p>
    <w:p w14:paraId="0E01B9CA" w14:textId="77777777" w:rsidR="00F82366" w:rsidRPr="00D0469C" w:rsidRDefault="00F82366" w:rsidP="00F82366">
      <w:pPr>
        <w:rPr>
          <w:b/>
        </w:rPr>
      </w:pPr>
      <w:r w:rsidRPr="00D0469C">
        <w:rPr>
          <w:b/>
        </w:rPr>
        <w:t>АКЦІОНЕРНОГО ТОВАРИСТВА</w:t>
      </w:r>
    </w:p>
    <w:p w14:paraId="73412277" w14:textId="77777777" w:rsidR="00F82366" w:rsidRPr="00D0469C" w:rsidRDefault="00F82366" w:rsidP="00F82366">
      <w:pPr>
        <w:rPr>
          <w:b/>
        </w:rPr>
      </w:pPr>
      <w:r w:rsidRPr="00D0469C">
        <w:rPr>
          <w:b/>
        </w:rPr>
        <w:t xml:space="preserve">«ЗАКРИТИЙ НЕДИВЕРСИФІКОВАНИЙ КОРПОРАТИВНИЙ ІНВЕСТИЦІЙНИЙ ФОНД </w:t>
      </w:r>
    </w:p>
    <w:p w14:paraId="24D43641" w14:textId="77777777" w:rsidR="00F82366" w:rsidRPr="00D0469C" w:rsidRDefault="00F82366" w:rsidP="00F82366">
      <w:pPr>
        <w:rPr>
          <w:b/>
        </w:rPr>
      </w:pPr>
      <w:r w:rsidRPr="00D0469C">
        <w:rPr>
          <w:b/>
        </w:rPr>
        <w:t xml:space="preserve">«ПЕРШИЙ УКРАЇНСЬКИЙ АГРАРНИЙ ФОНД» </w:t>
      </w:r>
    </w:p>
    <w:p w14:paraId="7C321B60" w14:textId="77777777" w:rsidR="00F82366" w:rsidRPr="00D0469C" w:rsidRDefault="00F82366" w:rsidP="00F82366">
      <w:pPr>
        <w:rPr>
          <w:b/>
        </w:rPr>
      </w:pPr>
      <w:r w:rsidRPr="00D0469C">
        <w:rPr>
          <w:b/>
        </w:rPr>
        <w:t xml:space="preserve"> (далі по тексту – «Товариство», ідентифікаційний код: 35235947)</w:t>
      </w:r>
    </w:p>
    <w:p w14:paraId="61A9C4BE" w14:textId="77777777" w:rsidR="00CB3643" w:rsidRPr="00D0469C" w:rsidRDefault="00CB3643" w:rsidP="003E279D">
      <w:pPr>
        <w:jc w:val="both"/>
      </w:pPr>
    </w:p>
    <w:p w14:paraId="48ED98FF" w14:textId="6003DD12" w:rsidR="00CB3643" w:rsidRPr="00D0469C" w:rsidRDefault="00CB3643" w:rsidP="00CB3643">
      <w:r w:rsidRPr="00D0469C">
        <w:t>місто Київ</w:t>
      </w:r>
      <w:r w:rsidRPr="00D0469C">
        <w:tab/>
      </w:r>
      <w:r w:rsidRPr="00D0469C">
        <w:tab/>
      </w:r>
      <w:r w:rsidRPr="00D0469C">
        <w:tab/>
      </w:r>
      <w:r w:rsidRPr="00D0469C">
        <w:tab/>
      </w:r>
      <w:r w:rsidRPr="00D0469C">
        <w:tab/>
      </w:r>
      <w:r w:rsidRPr="00D0469C">
        <w:tab/>
      </w:r>
      <w:r w:rsidRPr="00D0469C">
        <w:tab/>
      </w:r>
      <w:r w:rsidRPr="00D0469C">
        <w:tab/>
        <w:t xml:space="preserve"> </w:t>
      </w:r>
      <w:r w:rsidRPr="00D0469C">
        <w:tab/>
      </w:r>
      <w:r w:rsidR="00CF127E" w:rsidRPr="00D0469C">
        <w:t>«05» травня 2023 року</w:t>
      </w:r>
    </w:p>
    <w:p w14:paraId="5E133EA9" w14:textId="77777777" w:rsidR="00CB3643" w:rsidRPr="00D0469C" w:rsidRDefault="00CB3643" w:rsidP="00CB3643">
      <w:pPr>
        <w:spacing w:line="360" w:lineRule="auto"/>
        <w:jc w:val="both"/>
        <w:rPr>
          <w:b/>
          <w:u w:val="single"/>
        </w:rPr>
      </w:pPr>
    </w:p>
    <w:p w14:paraId="63399262" w14:textId="77777777" w:rsidR="009E7EC2" w:rsidRPr="00D0469C" w:rsidRDefault="009E7EC2" w:rsidP="009E7EC2">
      <w:pPr>
        <w:jc w:val="both"/>
        <w:rPr>
          <w:b/>
          <w:u w:val="single"/>
        </w:rPr>
      </w:pPr>
      <w:r w:rsidRPr="00D0469C">
        <w:rPr>
          <w:b/>
          <w:u w:val="single"/>
        </w:rPr>
        <w:t>Лічильна комісія у складі:</w:t>
      </w:r>
    </w:p>
    <w:p w14:paraId="32B1ADD1" w14:textId="77777777" w:rsidR="009E7EC2" w:rsidRPr="00D0469C" w:rsidRDefault="009E7EC2" w:rsidP="009E7EC2">
      <w:pPr>
        <w:jc w:val="both"/>
        <w:rPr>
          <w:b/>
        </w:rPr>
      </w:pPr>
      <w:r w:rsidRPr="00D0469C">
        <w:rPr>
          <w:b/>
        </w:rPr>
        <w:t xml:space="preserve">Голова лічильної комісії: </w:t>
      </w:r>
      <w:r w:rsidRPr="00D0469C">
        <w:t>Марушевська Лариса Федорівна;</w:t>
      </w:r>
    </w:p>
    <w:p w14:paraId="6565FA33" w14:textId="77777777" w:rsidR="009E7EC2" w:rsidRPr="00D0469C" w:rsidRDefault="009E7EC2" w:rsidP="009E7EC2">
      <w:pPr>
        <w:jc w:val="both"/>
      </w:pPr>
      <w:r w:rsidRPr="00D0469C">
        <w:rPr>
          <w:b/>
        </w:rPr>
        <w:t>Член лічильної комісії:</w:t>
      </w:r>
      <w:r w:rsidRPr="00D0469C">
        <w:t xml:space="preserve"> Полонський Роман Миколайович.</w:t>
      </w:r>
    </w:p>
    <w:p w14:paraId="143C571D" w14:textId="77777777" w:rsidR="009E7EC2" w:rsidRPr="00D0469C" w:rsidRDefault="009E7EC2" w:rsidP="009E7EC2">
      <w:pPr>
        <w:jc w:val="both"/>
      </w:pPr>
    </w:p>
    <w:p w14:paraId="69E6AC2E" w14:textId="77777777" w:rsidR="009E7EC2" w:rsidRPr="00D0469C" w:rsidRDefault="009E7EC2" w:rsidP="009E7EC2">
      <w:pPr>
        <w:jc w:val="both"/>
      </w:pPr>
      <w:r w:rsidRPr="00D0469C">
        <w:t>склала цей протокол про наступне:</w:t>
      </w:r>
    </w:p>
    <w:p w14:paraId="516846D6" w14:textId="77777777" w:rsidR="009E7EC2" w:rsidRPr="00D0469C" w:rsidRDefault="009E7EC2" w:rsidP="009E7EC2">
      <w:pPr>
        <w:jc w:val="both"/>
      </w:pPr>
    </w:p>
    <w:p w14:paraId="28726FB0" w14:textId="77777777" w:rsidR="009E7EC2" w:rsidRPr="00D0469C" w:rsidRDefault="009E7EC2" w:rsidP="009E7EC2">
      <w:pPr>
        <w:spacing w:line="276" w:lineRule="auto"/>
        <w:jc w:val="both"/>
        <w:rPr>
          <w:rFonts w:eastAsia="Times New Roman"/>
          <w:b/>
          <w:color w:val="000000"/>
          <w:lang w:eastAsia="ru-RU"/>
        </w:rPr>
      </w:pPr>
      <w:r w:rsidRPr="00D0469C">
        <w:rPr>
          <w:rFonts w:eastAsia="Times New Roman"/>
          <w:b/>
          <w:color w:val="000000"/>
          <w:u w:val="single"/>
          <w:lang w:eastAsia="ru-RU"/>
        </w:rPr>
        <w:t>Дата</w:t>
      </w:r>
      <w:r w:rsidRPr="00D0469C">
        <w:rPr>
          <w:rFonts w:eastAsia="Times New Roman"/>
          <w:color w:val="auto"/>
        </w:rPr>
        <w:t xml:space="preserve"> </w:t>
      </w:r>
      <w:r w:rsidRPr="00D0469C">
        <w:rPr>
          <w:rFonts w:eastAsia="Times New Roman"/>
          <w:b/>
          <w:color w:val="000000"/>
          <w:u w:val="single"/>
          <w:lang w:eastAsia="ru-RU"/>
        </w:rPr>
        <w:t>дистанційного проведення річних загальних зборів учасників (далі - Зборів учасників) Товариства (дата завершення голосування)</w:t>
      </w:r>
      <w:r w:rsidRPr="00D0469C">
        <w:rPr>
          <w:rFonts w:eastAsia="Times New Roman"/>
          <w:b/>
          <w:color w:val="000000"/>
          <w:lang w:eastAsia="ru-RU"/>
        </w:rPr>
        <w:t>:</w:t>
      </w:r>
      <w:r w:rsidRPr="00D0469C">
        <w:rPr>
          <w:rFonts w:eastAsia="Times New Roman"/>
          <w:snapToGrid w:val="0"/>
          <w:color w:val="auto"/>
        </w:rPr>
        <w:t>«25» квітня 2023 року</w:t>
      </w:r>
      <w:r w:rsidRPr="00D0469C">
        <w:rPr>
          <w:rFonts w:eastAsia="Times New Roman"/>
          <w:color w:val="000000"/>
          <w:lang w:eastAsia="ru-RU"/>
        </w:rPr>
        <w:t>, 18 година 00 хвилин.</w:t>
      </w:r>
    </w:p>
    <w:p w14:paraId="493374A6" w14:textId="77777777" w:rsidR="009E7EC2" w:rsidRPr="00D0469C" w:rsidRDefault="009E7EC2" w:rsidP="009E7EC2">
      <w:pPr>
        <w:jc w:val="both"/>
      </w:pPr>
    </w:p>
    <w:p w14:paraId="560EE99B" w14:textId="4CBA7E96" w:rsidR="009E7EC2" w:rsidRPr="00D0469C" w:rsidRDefault="009E7EC2" w:rsidP="009E7EC2">
      <w:pPr>
        <w:jc w:val="both"/>
        <w:rPr>
          <w:b/>
          <w:u w:val="single"/>
        </w:rPr>
      </w:pPr>
      <w:r w:rsidRPr="00D0469C">
        <w:rPr>
          <w:b/>
          <w:u w:val="single"/>
        </w:rPr>
        <w:t>Дата проведення підрахунку голосів:_</w:t>
      </w:r>
      <w:r w:rsidRPr="00D0469C">
        <w:t xml:space="preserve"> </w:t>
      </w:r>
      <w:r w:rsidRPr="00D0469C">
        <w:rPr>
          <w:b/>
          <w:u w:val="single"/>
        </w:rPr>
        <w:t>«0</w:t>
      </w:r>
      <w:r w:rsidR="00CF127E" w:rsidRPr="00D0469C">
        <w:rPr>
          <w:b/>
          <w:u w:val="single"/>
        </w:rPr>
        <w:t>5</w:t>
      </w:r>
      <w:r w:rsidRPr="00D0469C">
        <w:rPr>
          <w:b/>
          <w:u w:val="single"/>
        </w:rPr>
        <w:t>» травня 2023 року.</w:t>
      </w:r>
    </w:p>
    <w:p w14:paraId="1524CF54" w14:textId="77777777" w:rsidR="009E7EC2" w:rsidRPr="00D0469C" w:rsidRDefault="009E7EC2" w:rsidP="009E7EC2">
      <w:pPr>
        <w:jc w:val="both"/>
        <w:rPr>
          <w:b/>
          <w:u w:val="single"/>
        </w:rPr>
      </w:pPr>
    </w:p>
    <w:p w14:paraId="40329232" w14:textId="77777777" w:rsidR="009E7EC2" w:rsidRPr="00D0469C" w:rsidRDefault="009E7EC2" w:rsidP="009E7EC2">
      <w:pPr>
        <w:ind w:firstLine="708"/>
        <w:jc w:val="both"/>
      </w:pPr>
      <w:r w:rsidRPr="00D0469C">
        <w:t xml:space="preserve">Збори учасників проводяться шляхом дистанційного проведення відповідно до Тимчасового порядку скликання та дистанційного проведення загальних зборів учасників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16 квітня 2020 року N 196 (із змінами) (далі- Тимчасовий порядок). </w:t>
      </w:r>
    </w:p>
    <w:p w14:paraId="6F1F6958" w14:textId="77777777" w:rsidR="009E7EC2" w:rsidRPr="00D0469C" w:rsidRDefault="009E7EC2" w:rsidP="009E7EC2">
      <w:pPr>
        <w:ind w:firstLine="567"/>
        <w:jc w:val="both"/>
      </w:pPr>
      <w:r w:rsidRPr="00D0469C">
        <w:t xml:space="preserve">Загальна кількість зареєстрованих учасників (їх представників) становить </w:t>
      </w:r>
      <w:r w:rsidRPr="00D0469C">
        <w:rPr>
          <w:b/>
        </w:rPr>
        <w:t>10 (десять) осіб</w:t>
      </w:r>
      <w:r w:rsidRPr="00D0469C">
        <w:t xml:space="preserve">, які мають у сукупності </w:t>
      </w:r>
      <w:r w:rsidRPr="00D0469C">
        <w:rPr>
          <w:b/>
        </w:rPr>
        <w:t>37 686 (тридцять сім тисяч шістсот вісімдесят шість)</w:t>
      </w:r>
      <w:r w:rsidRPr="00D0469C">
        <w:t xml:space="preserve"> простих іменних акцій Товариства.</w:t>
      </w:r>
    </w:p>
    <w:p w14:paraId="2319455D" w14:textId="586E0824" w:rsidR="009E7EC2" w:rsidRPr="00D0469C" w:rsidRDefault="009E7EC2" w:rsidP="009E7EC2">
      <w:pPr>
        <w:ind w:firstLine="567"/>
        <w:jc w:val="both"/>
      </w:pPr>
      <w:r w:rsidRPr="00D0469C">
        <w:t>Кількість зареєстрованих учасників (їх представників), що мають голосуючі акції</w:t>
      </w:r>
      <w:r w:rsidR="00F95294">
        <w:t>,</w:t>
      </w:r>
      <w:r w:rsidRPr="00D0469C">
        <w:t xml:space="preserve"> становить </w:t>
      </w:r>
      <w:r w:rsidRPr="00D0469C">
        <w:rPr>
          <w:b/>
        </w:rPr>
        <w:t>10 (десять) осіб</w:t>
      </w:r>
      <w:r w:rsidRPr="00D0469C">
        <w:t xml:space="preserve">, які мають у сукупності </w:t>
      </w:r>
      <w:r w:rsidRPr="00D0469C">
        <w:rPr>
          <w:b/>
        </w:rPr>
        <w:t>37 686 (тридцять сім тисяч шістсот вісімдесят шість)</w:t>
      </w:r>
      <w:r w:rsidRPr="00D0469C">
        <w:t xml:space="preserve"> голосуючих простих іменних акцій Товариства.</w:t>
      </w:r>
    </w:p>
    <w:p w14:paraId="1B86C5F2" w14:textId="103B3442" w:rsidR="009E7EC2" w:rsidRPr="00D0469C" w:rsidRDefault="009E7EC2" w:rsidP="009E7EC2">
      <w:pPr>
        <w:ind w:firstLine="567"/>
        <w:jc w:val="both"/>
      </w:pPr>
      <w:r w:rsidRPr="00D0469C">
        <w:t>Кількість зареєстрованих учасників (їх представників), що мають голосуючі акції</w:t>
      </w:r>
      <w:r w:rsidR="00F95294">
        <w:t>,</w:t>
      </w:r>
      <w:r w:rsidRPr="00D0469C">
        <w:t xml:space="preserve"> становить </w:t>
      </w:r>
      <w:r w:rsidRPr="00D0469C">
        <w:rPr>
          <w:b/>
        </w:rPr>
        <w:t>10 (десять) осіб</w:t>
      </w:r>
      <w:r w:rsidRPr="00D0469C">
        <w:t xml:space="preserve">, які мають у сукупності </w:t>
      </w:r>
      <w:r w:rsidRPr="00D0469C">
        <w:rPr>
          <w:b/>
        </w:rPr>
        <w:t>37 686 (тридцять сім тисяч шістсот вісімдесят шість)</w:t>
      </w:r>
      <w:r w:rsidRPr="00D0469C">
        <w:t xml:space="preserve"> голосуючих прості іменні акції, що становить </w:t>
      </w:r>
      <w:r w:rsidRPr="00D0469C">
        <w:rPr>
          <w:b/>
        </w:rPr>
        <w:t>65,1860%</w:t>
      </w:r>
      <w:r w:rsidRPr="00D0469C">
        <w:t xml:space="preserve"> від загальної кількості голосуючих акцій (голосів) Товариства.</w:t>
      </w:r>
    </w:p>
    <w:p w14:paraId="1C64A17E" w14:textId="77777777" w:rsidR="009E7EC2" w:rsidRPr="00D0469C" w:rsidRDefault="009E7EC2" w:rsidP="009E7EC2">
      <w:pPr>
        <w:ind w:firstLine="555"/>
        <w:jc w:val="both"/>
      </w:pPr>
      <w:r w:rsidRPr="00D0469C">
        <w:t xml:space="preserve">Акції є голосуючими з усіх питань порядку денного. </w:t>
      </w:r>
    </w:p>
    <w:p w14:paraId="5B942AAD" w14:textId="77777777" w:rsidR="009E7EC2" w:rsidRPr="00D0469C" w:rsidRDefault="009E7EC2" w:rsidP="009E7EC2">
      <w:pPr>
        <w:ind w:firstLine="708"/>
        <w:jc w:val="both"/>
      </w:pPr>
    </w:p>
    <w:p w14:paraId="5E3608C3" w14:textId="77777777" w:rsidR="009E7EC2" w:rsidRPr="00D0469C" w:rsidRDefault="009E7EC2" w:rsidP="009E7EC2">
      <w:pPr>
        <w:ind w:firstLine="708"/>
        <w:jc w:val="both"/>
      </w:pPr>
      <w:r w:rsidRPr="00D0469C">
        <w:t>Голосування проведено з використанням єдиного бюлетеня для голосування щодо всіх питань порядку денного відповідно до п. 99 Тимчасового порядку.</w:t>
      </w:r>
    </w:p>
    <w:p w14:paraId="59FAF97B" w14:textId="77777777" w:rsidR="009E7EC2" w:rsidRPr="00D0469C" w:rsidRDefault="009E7EC2" w:rsidP="009E7EC2">
      <w:pPr>
        <w:ind w:firstLine="708"/>
        <w:jc w:val="both"/>
        <w:rPr>
          <w:b/>
          <w:u w:val="single"/>
        </w:rPr>
      </w:pPr>
      <w:r w:rsidRPr="00D0469C">
        <w:t>Лічильна комісія здійснила підрахунок голосів на Зборах учасників на підставі даних з переліку учасників, які подали бюлетені для участі у Зборах учасників,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реєстрації.</w:t>
      </w:r>
    </w:p>
    <w:p w14:paraId="0C4B9A4C" w14:textId="77777777" w:rsidR="00CB3643" w:rsidRPr="00D0469C" w:rsidRDefault="00CB3643" w:rsidP="00CB3643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CB3643" w:rsidRPr="00D0469C" w14:paraId="33E0FE8C" w14:textId="77777777" w:rsidTr="00352C3E">
        <w:tc>
          <w:tcPr>
            <w:tcW w:w="2972" w:type="dxa"/>
          </w:tcPr>
          <w:p w14:paraId="4B6B19F2" w14:textId="77777777" w:rsidR="00CB3643" w:rsidRPr="00D0469C" w:rsidRDefault="00CB3643" w:rsidP="00CB3643">
            <w:pPr>
              <w:jc w:val="both"/>
              <w:rPr>
                <w:u w:val="single"/>
              </w:rPr>
            </w:pPr>
            <w:bookmarkStart w:id="8" w:name="_Hlk108612020"/>
            <w:r w:rsidRPr="00D0469C">
              <w:t xml:space="preserve">Питання порядку денного винесене на голосування: </w:t>
            </w:r>
          </w:p>
        </w:tc>
        <w:tc>
          <w:tcPr>
            <w:tcW w:w="6657" w:type="dxa"/>
          </w:tcPr>
          <w:p w14:paraId="66CF2590" w14:textId="4A36B4BC" w:rsidR="00CB3643" w:rsidRPr="00D0469C" w:rsidRDefault="00D45C05" w:rsidP="00CB3643">
            <w:pPr>
              <w:jc w:val="both"/>
              <w:rPr>
                <w:b/>
              </w:rPr>
            </w:pPr>
            <w:bookmarkStart w:id="9" w:name="_Hlk134035938"/>
            <w:r w:rsidRPr="00D0469C">
              <w:rPr>
                <w:b/>
              </w:rPr>
              <w:t>Обрання аудитора (аудиторської фірми) та укладення договору з ним.</w:t>
            </w:r>
            <w:bookmarkEnd w:id="9"/>
          </w:p>
        </w:tc>
      </w:tr>
      <w:tr w:rsidR="00CB3643" w:rsidRPr="00D0469C" w14:paraId="2EF45453" w14:textId="77777777" w:rsidTr="00352C3E">
        <w:tc>
          <w:tcPr>
            <w:tcW w:w="2972" w:type="dxa"/>
          </w:tcPr>
          <w:p w14:paraId="599216A7" w14:textId="77777777" w:rsidR="00CB3643" w:rsidRPr="00D0469C" w:rsidRDefault="00CB3643" w:rsidP="00CB3643">
            <w:pPr>
              <w:jc w:val="both"/>
            </w:pPr>
            <w:r w:rsidRPr="00D0469C">
              <w:t>Проєкт рішення з цього питання:</w:t>
            </w:r>
          </w:p>
        </w:tc>
        <w:tc>
          <w:tcPr>
            <w:tcW w:w="6657" w:type="dxa"/>
          </w:tcPr>
          <w:p w14:paraId="547BDDAF" w14:textId="130C6BF7" w:rsidR="00CB3643" w:rsidRPr="00D0469C" w:rsidRDefault="00D45C05" w:rsidP="00CB3643">
            <w:pPr>
              <w:jc w:val="both"/>
              <w:rPr>
                <w:b/>
              </w:rPr>
            </w:pPr>
            <w:bookmarkStart w:id="10" w:name="_Hlk134035960"/>
            <w:r w:rsidRPr="00D0469C">
              <w:rPr>
                <w:rFonts w:eastAsia="Calibri"/>
                <w:b/>
                <w:lang w:eastAsia="uk-UA"/>
              </w:rPr>
              <w:t>Обрати аудиторську фірму та укласти договір на надання послуг з обов’язкового аудиту з Товариством з обмеженою відповідальністю «</w:t>
            </w:r>
            <w:proofErr w:type="spellStart"/>
            <w:r w:rsidRPr="00D0469C">
              <w:rPr>
                <w:rFonts w:eastAsia="Calibri"/>
                <w:b/>
                <w:lang w:eastAsia="uk-UA"/>
              </w:rPr>
              <w:t>ПрайсвотерхаусКуперс</w:t>
            </w:r>
            <w:proofErr w:type="spellEnd"/>
            <w:r w:rsidRPr="00D0469C">
              <w:rPr>
                <w:rFonts w:eastAsia="Calibri"/>
                <w:b/>
                <w:lang w:eastAsia="uk-UA"/>
              </w:rPr>
              <w:t xml:space="preserve"> </w:t>
            </w:r>
            <w:proofErr w:type="spellStart"/>
            <w:r w:rsidRPr="00D0469C">
              <w:rPr>
                <w:rFonts w:eastAsia="Calibri"/>
                <w:b/>
                <w:lang w:eastAsia="uk-UA"/>
              </w:rPr>
              <w:t>Ешуренс</w:t>
            </w:r>
            <w:proofErr w:type="spellEnd"/>
            <w:r w:rsidRPr="00D0469C">
              <w:rPr>
                <w:rFonts w:eastAsia="Calibri"/>
                <w:b/>
                <w:lang w:eastAsia="uk-UA"/>
              </w:rPr>
              <w:t>» (ідентифікаційний код за ЄДРПОУ 38453894) та затвердити умови договору.</w:t>
            </w:r>
            <w:bookmarkEnd w:id="10"/>
          </w:p>
        </w:tc>
      </w:tr>
      <w:bookmarkEnd w:id="8"/>
    </w:tbl>
    <w:p w14:paraId="6E53AE25" w14:textId="77777777" w:rsidR="00CB3643" w:rsidRPr="00D0469C" w:rsidRDefault="00CB3643" w:rsidP="00CB3643">
      <w:pPr>
        <w:jc w:val="both"/>
      </w:pPr>
    </w:p>
    <w:p w14:paraId="1B4CB1E9" w14:textId="3730B715" w:rsidR="00CB3643" w:rsidRPr="00D0469C" w:rsidRDefault="00CB3643" w:rsidP="00CB3643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2"/>
          <w:szCs w:val="22"/>
        </w:rPr>
      </w:pPr>
      <w:r w:rsidRPr="00D0469C">
        <w:rPr>
          <w:b/>
          <w:bCs/>
          <w:color w:val="000000"/>
          <w:sz w:val="22"/>
          <w:szCs w:val="22"/>
        </w:rPr>
        <w:t xml:space="preserve">ПІДСУМКИ ГОЛОСУВАННЯ </w:t>
      </w:r>
      <w:r w:rsidR="00615BF7" w:rsidRPr="00D0469C">
        <w:rPr>
          <w:b/>
          <w:bCs/>
          <w:color w:val="000000"/>
          <w:sz w:val="22"/>
          <w:szCs w:val="22"/>
        </w:rPr>
        <w:t>учасників</w:t>
      </w:r>
      <w:r w:rsidRPr="00D0469C">
        <w:rPr>
          <w:b/>
          <w:bCs/>
          <w:color w:val="000000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6"/>
        <w:gridCol w:w="7603"/>
      </w:tblGrid>
      <w:tr w:rsidR="004D0307" w:rsidRPr="00D0469C" w14:paraId="555220B9" w14:textId="77777777" w:rsidTr="00591251">
        <w:tc>
          <w:tcPr>
            <w:tcW w:w="2026" w:type="dxa"/>
            <w:vAlign w:val="center"/>
          </w:tcPr>
          <w:p w14:paraId="377696F4" w14:textId="77777777" w:rsidR="004D0307" w:rsidRPr="00D0469C" w:rsidRDefault="004D0307" w:rsidP="00591251">
            <w:pPr>
              <w:rPr>
                <w:b/>
              </w:rPr>
            </w:pPr>
            <w:r w:rsidRPr="00D0469C">
              <w:rPr>
                <w:b/>
              </w:rPr>
              <w:t>«ЗА»</w:t>
            </w:r>
          </w:p>
        </w:tc>
        <w:tc>
          <w:tcPr>
            <w:tcW w:w="7603" w:type="dxa"/>
          </w:tcPr>
          <w:p w14:paraId="5B89ECE6" w14:textId="1ED2C8B7" w:rsidR="004D0307" w:rsidRPr="00D0469C" w:rsidRDefault="004D0307" w:rsidP="00591251">
            <w:pPr>
              <w:jc w:val="both"/>
              <w:rPr>
                <w:b/>
              </w:rPr>
            </w:pPr>
            <w:r w:rsidRPr="00D0469C">
              <w:rPr>
                <w:rFonts w:eastAsia="Times New Roman"/>
                <w:b/>
                <w:bCs/>
                <w:color w:val="000000"/>
                <w:lang w:eastAsia="ru-RU"/>
              </w:rPr>
              <w:t>31 181 (тридцять одна тисяча сто вісімдесят одна) акція (голос)</w:t>
            </w:r>
            <w:r w:rsidRPr="00D0469C">
              <w:rPr>
                <w:rFonts w:eastAsia="Times New Roman"/>
                <w:b/>
                <w:color w:val="000000"/>
                <w:lang w:eastAsia="ru-RU"/>
              </w:rPr>
              <w:t>, що становить 82</w:t>
            </w:r>
            <w:r w:rsidRPr="00D0469C">
              <w:rPr>
                <w:rFonts w:eastAsia="Times New Roman"/>
                <w:b/>
                <w:bCs/>
                <w:color w:val="000000"/>
                <w:lang w:eastAsia="ru-RU"/>
              </w:rPr>
              <w:t>,7389% голосів</w:t>
            </w:r>
            <w:r w:rsidRPr="00D0469C">
              <w:rPr>
                <w:rFonts w:eastAsia="Times New Roman"/>
                <w:b/>
                <w:color w:val="000000"/>
                <w:lang w:eastAsia="ru-RU"/>
              </w:rPr>
              <w:t xml:space="preserve"> учасників, які зареєструвалися для участі у Зборах учасників Товариства та є власниками голосуючих з цього питання акцій</w:t>
            </w:r>
          </w:p>
        </w:tc>
      </w:tr>
      <w:tr w:rsidR="004D0307" w:rsidRPr="00D0469C" w14:paraId="34663AE3" w14:textId="77777777" w:rsidTr="00591251">
        <w:tc>
          <w:tcPr>
            <w:tcW w:w="2026" w:type="dxa"/>
            <w:vAlign w:val="center"/>
          </w:tcPr>
          <w:p w14:paraId="4ABE4BFF" w14:textId="77777777" w:rsidR="004D0307" w:rsidRPr="00D0469C" w:rsidRDefault="004D0307" w:rsidP="00591251">
            <w:pPr>
              <w:rPr>
                <w:b/>
              </w:rPr>
            </w:pPr>
            <w:r w:rsidRPr="00D0469C">
              <w:rPr>
                <w:b/>
              </w:rPr>
              <w:lastRenderedPageBreak/>
              <w:t>«ПРОТИ»</w:t>
            </w:r>
          </w:p>
        </w:tc>
        <w:tc>
          <w:tcPr>
            <w:tcW w:w="7603" w:type="dxa"/>
          </w:tcPr>
          <w:p w14:paraId="017659F8" w14:textId="5B974922" w:rsidR="004D0307" w:rsidRPr="00D0469C" w:rsidRDefault="004D0307" w:rsidP="00591251">
            <w:pPr>
              <w:jc w:val="both"/>
            </w:pPr>
            <w:r w:rsidRPr="00D0469C">
              <w:t>0 (нуль) акцій (голосів), що становить 0,0000% голосів учасників, які зареєструвалися для участі у Зборах учасників Товариства та є власниками голосуючих з цього питання акцій.</w:t>
            </w:r>
          </w:p>
        </w:tc>
      </w:tr>
      <w:tr w:rsidR="004D0307" w:rsidRPr="00D0469C" w14:paraId="29D44B12" w14:textId="77777777" w:rsidTr="00591251">
        <w:tc>
          <w:tcPr>
            <w:tcW w:w="2026" w:type="dxa"/>
            <w:vAlign w:val="center"/>
          </w:tcPr>
          <w:p w14:paraId="50EDEE5B" w14:textId="77777777" w:rsidR="004D0307" w:rsidRPr="00D0469C" w:rsidRDefault="004D0307" w:rsidP="00591251">
            <w:pPr>
              <w:rPr>
                <w:b/>
              </w:rPr>
            </w:pPr>
            <w:r w:rsidRPr="00D0469C">
              <w:rPr>
                <w:b/>
              </w:rPr>
              <w:t>«УТРИМАВСЯ»</w:t>
            </w:r>
          </w:p>
        </w:tc>
        <w:tc>
          <w:tcPr>
            <w:tcW w:w="7603" w:type="dxa"/>
          </w:tcPr>
          <w:p w14:paraId="52DE00DF" w14:textId="6C831DAC" w:rsidR="004D0307" w:rsidRPr="00D0469C" w:rsidRDefault="004D0307" w:rsidP="00591251">
            <w:pPr>
              <w:jc w:val="both"/>
            </w:pPr>
            <w:r w:rsidRPr="00D0469C">
              <w:rPr>
                <w:b/>
              </w:rPr>
              <w:t>6 505 (шість тисяч п’ятсот п’ять) акцій (голосів), що становить 17,261</w:t>
            </w:r>
            <w:r w:rsidR="00C55DD7" w:rsidRPr="00D0469C">
              <w:rPr>
                <w:b/>
              </w:rPr>
              <w:t>1</w:t>
            </w:r>
            <w:r w:rsidRPr="00D0469C">
              <w:rPr>
                <w:b/>
              </w:rPr>
              <w:t>% голосів учасників, які зареєструвалися для участі у Зборах учасників Товариства та є власниками голосуючих з цього питання акцій.</w:t>
            </w:r>
          </w:p>
        </w:tc>
      </w:tr>
      <w:tr w:rsidR="004D0307" w:rsidRPr="00D0469C" w14:paraId="0688E4B1" w14:textId="77777777" w:rsidTr="00591251">
        <w:tc>
          <w:tcPr>
            <w:tcW w:w="2026" w:type="dxa"/>
            <w:vAlign w:val="center"/>
          </w:tcPr>
          <w:p w14:paraId="5050C622" w14:textId="77777777" w:rsidR="004D0307" w:rsidRPr="00D0469C" w:rsidRDefault="004D0307" w:rsidP="00591251">
            <w:pPr>
              <w:rPr>
                <w:b/>
              </w:rPr>
            </w:pPr>
            <w:r w:rsidRPr="00D0469C">
              <w:rPr>
                <w:b/>
              </w:rPr>
              <w:t>«НЕ БРАЛИ УЧАСТЬ У ГОЛОСУВАННІ»</w:t>
            </w:r>
          </w:p>
        </w:tc>
        <w:tc>
          <w:tcPr>
            <w:tcW w:w="7603" w:type="dxa"/>
          </w:tcPr>
          <w:p w14:paraId="45CDE2F7" w14:textId="7D164D10" w:rsidR="004D0307" w:rsidRPr="00D0469C" w:rsidRDefault="004D0307" w:rsidP="00591251">
            <w:pPr>
              <w:jc w:val="both"/>
            </w:pPr>
            <w:r w:rsidRPr="00D0469C">
              <w:t xml:space="preserve"> 0 (нуль) бюлетенів, що включають в себе 0 (нуль) акцій (голосів), що становить 0,0000% голосів учасників, які зареєструвалися для участі у Зборах учасників Товариства та є власниками голосуючих з цього питання акцій.</w:t>
            </w:r>
          </w:p>
        </w:tc>
      </w:tr>
      <w:tr w:rsidR="004D0307" w:rsidRPr="00D0469C" w14:paraId="1E7B2E5B" w14:textId="77777777" w:rsidTr="00591251">
        <w:tc>
          <w:tcPr>
            <w:tcW w:w="2026" w:type="dxa"/>
            <w:vAlign w:val="center"/>
          </w:tcPr>
          <w:p w14:paraId="4CBA0E4D" w14:textId="77777777" w:rsidR="004D0307" w:rsidRPr="00D0469C" w:rsidRDefault="004D0307" w:rsidP="00591251">
            <w:pPr>
              <w:rPr>
                <w:b/>
              </w:rPr>
            </w:pPr>
            <w:r w:rsidRPr="00D0469C">
              <w:rPr>
                <w:b/>
              </w:rPr>
              <w:t>«ВИЗНАНО НЕДІЙСНИМИ»</w:t>
            </w:r>
          </w:p>
        </w:tc>
        <w:tc>
          <w:tcPr>
            <w:tcW w:w="7603" w:type="dxa"/>
          </w:tcPr>
          <w:p w14:paraId="18C37C10" w14:textId="39F44EE3" w:rsidR="004D0307" w:rsidRPr="00D0469C" w:rsidRDefault="004D0307" w:rsidP="00591251">
            <w:pPr>
              <w:jc w:val="both"/>
            </w:pPr>
            <w:r w:rsidRPr="00D0469C">
              <w:t>0 (нуль) бюлетенів, що включають в себе 0 (нуль) акцій (голосів), що становить 0,0000% голосів учасників, які зареєструвалися для участі у Зборах учасників Товариства та є власниками голосуючих з цього питання акцій.</w:t>
            </w:r>
          </w:p>
        </w:tc>
      </w:tr>
    </w:tbl>
    <w:p w14:paraId="7FBD4ADE" w14:textId="7A876632" w:rsidR="00CB3643" w:rsidRPr="00D0469C" w:rsidRDefault="00CB3643" w:rsidP="00CB3643">
      <w:pPr>
        <w:jc w:val="both"/>
        <w:rPr>
          <w:sz w:val="18"/>
          <w:szCs w:val="18"/>
        </w:rPr>
      </w:pPr>
      <w:r w:rsidRPr="00D0469C">
        <w:rPr>
          <w:sz w:val="18"/>
          <w:szCs w:val="18"/>
        </w:rPr>
        <w:t xml:space="preserve">*Рішення Зборів </w:t>
      </w:r>
      <w:r w:rsidR="00615BF7" w:rsidRPr="00D0469C">
        <w:rPr>
          <w:sz w:val="18"/>
          <w:szCs w:val="18"/>
        </w:rPr>
        <w:t>учасників</w:t>
      </w:r>
      <w:r w:rsidRPr="00D0469C">
        <w:rPr>
          <w:sz w:val="18"/>
          <w:szCs w:val="18"/>
        </w:rPr>
        <w:t xml:space="preserve"> з питання порядку денного, що розглядається приймається простою більшістю (більш як 50 відсотків) голосів </w:t>
      </w:r>
      <w:r w:rsidR="00615BF7" w:rsidRPr="00D0469C">
        <w:rPr>
          <w:sz w:val="18"/>
          <w:szCs w:val="18"/>
        </w:rPr>
        <w:t>учасників</w:t>
      </w:r>
      <w:r w:rsidRPr="00D0469C">
        <w:rPr>
          <w:sz w:val="18"/>
          <w:szCs w:val="18"/>
        </w:rPr>
        <w:t xml:space="preserve">, які зареєструвалися для участі у загальних зборах та є власниками голосуючих з цього питання акцій. </w:t>
      </w:r>
    </w:p>
    <w:p w14:paraId="1BEE341E" w14:textId="77777777" w:rsidR="00CB3643" w:rsidRPr="00D0469C" w:rsidRDefault="00CB3643" w:rsidP="00CB3643">
      <w:pPr>
        <w:jc w:val="both"/>
      </w:pPr>
    </w:p>
    <w:p w14:paraId="1C5213FB" w14:textId="77777777" w:rsidR="00CB3643" w:rsidRPr="00D0469C" w:rsidRDefault="00CB3643" w:rsidP="00CB3643">
      <w:pPr>
        <w:jc w:val="both"/>
        <w:rPr>
          <w:b/>
        </w:rPr>
      </w:pPr>
      <w:r w:rsidRPr="00D0469C">
        <w:rPr>
          <w:b/>
        </w:rPr>
        <w:t xml:space="preserve">Рішення прийнято. </w:t>
      </w:r>
    </w:p>
    <w:p w14:paraId="6E3E4743" w14:textId="3B665267" w:rsidR="00CB3643" w:rsidRPr="00D0469C" w:rsidRDefault="0030434A" w:rsidP="001D1327">
      <w:pPr>
        <w:jc w:val="both"/>
      </w:pPr>
      <w:r w:rsidRPr="00D0469C">
        <w:rPr>
          <w:b/>
        </w:rPr>
        <w:t xml:space="preserve">РІШЕННЯ ЗБОРІВ </w:t>
      </w:r>
      <w:r w:rsidR="00615BF7" w:rsidRPr="00D0469C">
        <w:rPr>
          <w:b/>
        </w:rPr>
        <w:t>УЧАСНИКІВ</w:t>
      </w:r>
      <w:r w:rsidRPr="00D0469C">
        <w:rPr>
          <w:b/>
        </w:rPr>
        <w:t xml:space="preserve"> ТОВАРИСТВА:</w:t>
      </w:r>
    </w:p>
    <w:p w14:paraId="12DBB28A" w14:textId="47633CD5" w:rsidR="006340F2" w:rsidRPr="00D0469C" w:rsidRDefault="001D1327" w:rsidP="00CB3643">
      <w:pPr>
        <w:jc w:val="both"/>
        <w:rPr>
          <w:rFonts w:eastAsia="Calibri"/>
          <w:b/>
          <w:lang w:eastAsia="uk-UA"/>
        </w:rPr>
      </w:pPr>
      <w:r w:rsidRPr="00D0469C">
        <w:rPr>
          <w:rFonts w:eastAsia="Calibri"/>
          <w:b/>
          <w:lang w:eastAsia="uk-UA"/>
        </w:rPr>
        <w:t>Обрати аудиторську фірму та укласти договір на надання послуг з обов’язкового аудиту з Товариством з обмеженою відповідальністю «</w:t>
      </w:r>
      <w:proofErr w:type="spellStart"/>
      <w:r w:rsidRPr="00D0469C">
        <w:rPr>
          <w:rFonts w:eastAsia="Calibri"/>
          <w:b/>
          <w:lang w:eastAsia="uk-UA"/>
        </w:rPr>
        <w:t>ПрайсвотерхаусКуперс</w:t>
      </w:r>
      <w:proofErr w:type="spellEnd"/>
      <w:r w:rsidRPr="00D0469C">
        <w:rPr>
          <w:rFonts w:eastAsia="Calibri"/>
          <w:b/>
          <w:lang w:eastAsia="uk-UA"/>
        </w:rPr>
        <w:t xml:space="preserve"> </w:t>
      </w:r>
      <w:proofErr w:type="spellStart"/>
      <w:r w:rsidRPr="00D0469C">
        <w:rPr>
          <w:rFonts w:eastAsia="Calibri"/>
          <w:b/>
          <w:lang w:eastAsia="uk-UA"/>
        </w:rPr>
        <w:t>Ешуренс</w:t>
      </w:r>
      <w:proofErr w:type="spellEnd"/>
      <w:r w:rsidRPr="00D0469C">
        <w:rPr>
          <w:rFonts w:eastAsia="Calibri"/>
          <w:b/>
          <w:lang w:eastAsia="uk-UA"/>
        </w:rPr>
        <w:t>» (ідентифікаційний код за ЄДРПОУ 38453894) та затвердити умови договору.</w:t>
      </w:r>
    </w:p>
    <w:p w14:paraId="4521A3A6" w14:textId="77777777" w:rsidR="001D1327" w:rsidRPr="00D0469C" w:rsidRDefault="001D1327" w:rsidP="00CB3643">
      <w:pPr>
        <w:jc w:val="both"/>
        <w:rPr>
          <w:b/>
        </w:rPr>
      </w:pPr>
    </w:p>
    <w:p w14:paraId="6640CEDF" w14:textId="77777777" w:rsidR="00CB3643" w:rsidRPr="00D0469C" w:rsidRDefault="00CB3643" w:rsidP="00CB3643">
      <w:pPr>
        <w:jc w:val="both"/>
        <w:rPr>
          <w:b/>
        </w:rPr>
      </w:pPr>
      <w:r w:rsidRPr="00D0469C">
        <w:rPr>
          <w:b/>
        </w:rPr>
        <w:t xml:space="preserve">Рішення вважається прийнятим з моменту складання протоколу про підсумки голосування. </w:t>
      </w:r>
      <w:r w:rsidRPr="00D0469C">
        <w:rPr>
          <w:b/>
        </w:rPr>
        <w:cr/>
      </w:r>
    </w:p>
    <w:p w14:paraId="0FEC861C" w14:textId="68F69FB8" w:rsidR="00352C3E" w:rsidRPr="00D0469C" w:rsidRDefault="00CB3643" w:rsidP="008912A8">
      <w:pPr>
        <w:pStyle w:val="docdata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D0469C">
        <w:rPr>
          <w:bCs/>
          <w:color w:val="000000"/>
          <w:sz w:val="22"/>
          <w:szCs w:val="22"/>
        </w:rPr>
        <w:t>Підписи членів лічильної комісії:</w:t>
      </w:r>
    </w:p>
    <w:p w14:paraId="53839ABC" w14:textId="3844959D" w:rsidR="008912A8" w:rsidRPr="00D0469C" w:rsidRDefault="00CB3643" w:rsidP="00CB3643">
      <w:pPr>
        <w:spacing w:line="360" w:lineRule="auto"/>
        <w:jc w:val="both"/>
      </w:pPr>
      <w:r w:rsidRPr="00D0469C">
        <w:t>Голова лічильної комісії</w:t>
      </w:r>
      <w:r w:rsidRPr="00D0469C">
        <w:tab/>
      </w:r>
      <w:r w:rsidRPr="00D0469C">
        <w:tab/>
        <w:t>____________________</w:t>
      </w:r>
      <w:r w:rsidRPr="00D0469C">
        <w:tab/>
        <w:t>/Марушевська Л.Ф./</w:t>
      </w:r>
    </w:p>
    <w:p w14:paraId="093B81B0" w14:textId="339C7E06" w:rsidR="000B212F" w:rsidRPr="00D0469C" w:rsidRDefault="00CB3643" w:rsidP="00E82ED4">
      <w:pPr>
        <w:spacing w:line="360" w:lineRule="auto"/>
        <w:jc w:val="both"/>
      </w:pPr>
      <w:r w:rsidRPr="00D0469C">
        <w:t>Член лічильної комісії</w:t>
      </w:r>
      <w:r w:rsidRPr="00D0469C">
        <w:tab/>
      </w:r>
      <w:r w:rsidRPr="00D0469C">
        <w:tab/>
      </w:r>
      <w:r w:rsidR="00D0469C">
        <w:tab/>
      </w:r>
      <w:r w:rsidRPr="00D0469C">
        <w:t>____________________</w:t>
      </w:r>
      <w:r w:rsidRPr="00D0469C">
        <w:tab/>
        <w:t>/Полонський Р.М./</w:t>
      </w:r>
    </w:p>
    <w:p w14:paraId="5615E457" w14:textId="77777777" w:rsidR="00377DD1" w:rsidRPr="003B65F3" w:rsidRDefault="00377DD1" w:rsidP="00E82ED4">
      <w:pPr>
        <w:spacing w:line="360" w:lineRule="auto"/>
        <w:jc w:val="both"/>
        <w:rPr>
          <w:sz w:val="14"/>
          <w:szCs w:val="14"/>
        </w:rPr>
      </w:pPr>
    </w:p>
    <w:p w14:paraId="36FD58F3" w14:textId="1F7991AF" w:rsidR="00377DD1" w:rsidRPr="003B65F3" w:rsidRDefault="00377DD1" w:rsidP="00377DD1">
      <w:pPr>
        <w:jc w:val="right"/>
        <w:rPr>
          <w:sz w:val="14"/>
          <w:szCs w:val="14"/>
        </w:rPr>
      </w:pPr>
    </w:p>
    <w:p w14:paraId="15D6B04E" w14:textId="159B8379" w:rsidR="00F4243B" w:rsidRDefault="00F4243B" w:rsidP="00377DD1">
      <w:pPr>
        <w:jc w:val="right"/>
        <w:rPr>
          <w:sz w:val="14"/>
          <w:szCs w:val="14"/>
        </w:rPr>
      </w:pPr>
    </w:p>
    <w:p w14:paraId="0A0F83E4" w14:textId="10436785" w:rsidR="00D0469C" w:rsidRDefault="00D0469C" w:rsidP="00377DD1">
      <w:pPr>
        <w:jc w:val="right"/>
        <w:rPr>
          <w:sz w:val="14"/>
          <w:szCs w:val="14"/>
        </w:rPr>
      </w:pPr>
    </w:p>
    <w:p w14:paraId="04E71ACF" w14:textId="30FC213C" w:rsidR="00D0469C" w:rsidRDefault="00D0469C" w:rsidP="00377DD1">
      <w:pPr>
        <w:jc w:val="right"/>
        <w:rPr>
          <w:sz w:val="14"/>
          <w:szCs w:val="14"/>
        </w:rPr>
      </w:pPr>
    </w:p>
    <w:p w14:paraId="5393D0D0" w14:textId="68BEA97B" w:rsidR="00D0469C" w:rsidRDefault="00D0469C" w:rsidP="00377DD1">
      <w:pPr>
        <w:jc w:val="right"/>
        <w:rPr>
          <w:sz w:val="14"/>
          <w:szCs w:val="14"/>
        </w:rPr>
      </w:pPr>
    </w:p>
    <w:p w14:paraId="7578BF6D" w14:textId="3454C072" w:rsidR="00D0469C" w:rsidRDefault="00D0469C" w:rsidP="00377DD1">
      <w:pPr>
        <w:jc w:val="right"/>
        <w:rPr>
          <w:sz w:val="14"/>
          <w:szCs w:val="14"/>
        </w:rPr>
      </w:pPr>
    </w:p>
    <w:p w14:paraId="32679508" w14:textId="4ACD0F8D" w:rsidR="00D0469C" w:rsidRDefault="00D0469C" w:rsidP="00377DD1">
      <w:pPr>
        <w:jc w:val="right"/>
        <w:rPr>
          <w:sz w:val="14"/>
          <w:szCs w:val="14"/>
        </w:rPr>
      </w:pPr>
    </w:p>
    <w:p w14:paraId="37DA5E2D" w14:textId="4F5BC8E7" w:rsidR="00D0469C" w:rsidRDefault="00D0469C" w:rsidP="00377DD1">
      <w:pPr>
        <w:jc w:val="right"/>
        <w:rPr>
          <w:sz w:val="14"/>
          <w:szCs w:val="14"/>
        </w:rPr>
      </w:pPr>
    </w:p>
    <w:p w14:paraId="0F37169E" w14:textId="4F6B76ED" w:rsidR="00D0469C" w:rsidRDefault="00D0469C" w:rsidP="00377DD1">
      <w:pPr>
        <w:jc w:val="right"/>
        <w:rPr>
          <w:sz w:val="14"/>
          <w:szCs w:val="14"/>
        </w:rPr>
      </w:pPr>
    </w:p>
    <w:p w14:paraId="68BE3F88" w14:textId="659831A6" w:rsidR="00D0469C" w:rsidRDefault="00D0469C" w:rsidP="00377DD1">
      <w:pPr>
        <w:jc w:val="right"/>
        <w:rPr>
          <w:sz w:val="14"/>
          <w:szCs w:val="14"/>
        </w:rPr>
      </w:pPr>
    </w:p>
    <w:p w14:paraId="1AB5A711" w14:textId="45D6F105" w:rsidR="00D0469C" w:rsidRDefault="00D0469C" w:rsidP="00377DD1">
      <w:pPr>
        <w:jc w:val="right"/>
        <w:rPr>
          <w:sz w:val="14"/>
          <w:szCs w:val="14"/>
        </w:rPr>
      </w:pPr>
    </w:p>
    <w:p w14:paraId="61E92F58" w14:textId="49CA3DB3" w:rsidR="00D0469C" w:rsidRDefault="00D0469C" w:rsidP="00377DD1">
      <w:pPr>
        <w:jc w:val="right"/>
        <w:rPr>
          <w:sz w:val="14"/>
          <w:szCs w:val="14"/>
        </w:rPr>
      </w:pPr>
    </w:p>
    <w:p w14:paraId="6EADEA18" w14:textId="20FA9468" w:rsidR="00D0469C" w:rsidRDefault="00D0469C" w:rsidP="00377DD1">
      <w:pPr>
        <w:jc w:val="right"/>
        <w:rPr>
          <w:sz w:val="14"/>
          <w:szCs w:val="14"/>
        </w:rPr>
      </w:pPr>
    </w:p>
    <w:p w14:paraId="481C0CA8" w14:textId="771E6FAE" w:rsidR="00D0469C" w:rsidRDefault="00D0469C" w:rsidP="00377DD1">
      <w:pPr>
        <w:jc w:val="right"/>
        <w:rPr>
          <w:sz w:val="14"/>
          <w:szCs w:val="14"/>
        </w:rPr>
      </w:pPr>
    </w:p>
    <w:p w14:paraId="65AF6091" w14:textId="14188C58" w:rsidR="00D0469C" w:rsidRDefault="00D0469C" w:rsidP="00377DD1">
      <w:pPr>
        <w:jc w:val="right"/>
        <w:rPr>
          <w:sz w:val="14"/>
          <w:szCs w:val="14"/>
        </w:rPr>
      </w:pPr>
    </w:p>
    <w:p w14:paraId="0CCCD481" w14:textId="290105BF" w:rsidR="00D0469C" w:rsidRDefault="00D0469C" w:rsidP="00377DD1">
      <w:pPr>
        <w:jc w:val="right"/>
        <w:rPr>
          <w:sz w:val="14"/>
          <w:szCs w:val="14"/>
        </w:rPr>
      </w:pPr>
    </w:p>
    <w:p w14:paraId="274642A9" w14:textId="4D7811CE" w:rsidR="00D0469C" w:rsidRDefault="00D0469C" w:rsidP="00377DD1">
      <w:pPr>
        <w:jc w:val="right"/>
        <w:rPr>
          <w:sz w:val="14"/>
          <w:szCs w:val="14"/>
        </w:rPr>
      </w:pPr>
    </w:p>
    <w:p w14:paraId="124FDF76" w14:textId="1D3C5A42" w:rsidR="00D0469C" w:rsidRDefault="00D0469C" w:rsidP="00377DD1">
      <w:pPr>
        <w:jc w:val="right"/>
        <w:rPr>
          <w:sz w:val="14"/>
          <w:szCs w:val="14"/>
        </w:rPr>
      </w:pPr>
    </w:p>
    <w:p w14:paraId="2F5F45C8" w14:textId="7504DF26" w:rsidR="00D0469C" w:rsidRDefault="00D0469C" w:rsidP="00377DD1">
      <w:pPr>
        <w:jc w:val="right"/>
        <w:rPr>
          <w:sz w:val="14"/>
          <w:szCs w:val="14"/>
        </w:rPr>
      </w:pPr>
    </w:p>
    <w:p w14:paraId="56F1984F" w14:textId="0D6CF0EF" w:rsidR="00D0469C" w:rsidRDefault="00D0469C" w:rsidP="00377DD1">
      <w:pPr>
        <w:jc w:val="right"/>
        <w:rPr>
          <w:sz w:val="14"/>
          <w:szCs w:val="14"/>
        </w:rPr>
      </w:pPr>
    </w:p>
    <w:p w14:paraId="2763B952" w14:textId="37C956FB" w:rsidR="00D0469C" w:rsidRDefault="00D0469C" w:rsidP="00377DD1">
      <w:pPr>
        <w:jc w:val="right"/>
        <w:rPr>
          <w:sz w:val="14"/>
          <w:szCs w:val="14"/>
        </w:rPr>
      </w:pPr>
    </w:p>
    <w:p w14:paraId="421AAD01" w14:textId="146BE6B1" w:rsidR="00D0469C" w:rsidRDefault="00D0469C" w:rsidP="00377DD1">
      <w:pPr>
        <w:jc w:val="right"/>
        <w:rPr>
          <w:sz w:val="14"/>
          <w:szCs w:val="14"/>
        </w:rPr>
      </w:pPr>
    </w:p>
    <w:p w14:paraId="0A7DDA4A" w14:textId="192BEF06" w:rsidR="00D0469C" w:rsidRDefault="00D0469C" w:rsidP="00377DD1">
      <w:pPr>
        <w:jc w:val="right"/>
        <w:rPr>
          <w:sz w:val="14"/>
          <w:szCs w:val="14"/>
        </w:rPr>
      </w:pPr>
    </w:p>
    <w:p w14:paraId="457D7E1D" w14:textId="7A5BFC91" w:rsidR="00D0469C" w:rsidRDefault="00D0469C" w:rsidP="00377DD1">
      <w:pPr>
        <w:jc w:val="right"/>
        <w:rPr>
          <w:sz w:val="14"/>
          <w:szCs w:val="14"/>
        </w:rPr>
      </w:pPr>
    </w:p>
    <w:p w14:paraId="35F5454E" w14:textId="1D709A47" w:rsidR="00D0469C" w:rsidRDefault="00D0469C" w:rsidP="00377DD1">
      <w:pPr>
        <w:jc w:val="right"/>
        <w:rPr>
          <w:sz w:val="14"/>
          <w:szCs w:val="14"/>
        </w:rPr>
      </w:pPr>
    </w:p>
    <w:p w14:paraId="03DB6093" w14:textId="1214A585" w:rsidR="00D0469C" w:rsidRDefault="00D0469C" w:rsidP="00377DD1">
      <w:pPr>
        <w:jc w:val="right"/>
        <w:rPr>
          <w:sz w:val="14"/>
          <w:szCs w:val="14"/>
        </w:rPr>
      </w:pPr>
    </w:p>
    <w:p w14:paraId="3D1EA90C" w14:textId="5C480102" w:rsidR="00D0469C" w:rsidRDefault="00D0469C" w:rsidP="00377DD1">
      <w:pPr>
        <w:jc w:val="right"/>
        <w:rPr>
          <w:sz w:val="14"/>
          <w:szCs w:val="14"/>
        </w:rPr>
      </w:pPr>
    </w:p>
    <w:p w14:paraId="515B86C9" w14:textId="3F4EBDC9" w:rsidR="00D0469C" w:rsidRDefault="00D0469C" w:rsidP="00377DD1">
      <w:pPr>
        <w:jc w:val="right"/>
        <w:rPr>
          <w:sz w:val="14"/>
          <w:szCs w:val="14"/>
        </w:rPr>
      </w:pPr>
    </w:p>
    <w:p w14:paraId="4AD3B005" w14:textId="36148E27" w:rsidR="00D0469C" w:rsidRDefault="00D0469C" w:rsidP="00377DD1">
      <w:pPr>
        <w:jc w:val="right"/>
        <w:rPr>
          <w:sz w:val="14"/>
          <w:szCs w:val="14"/>
        </w:rPr>
      </w:pPr>
    </w:p>
    <w:p w14:paraId="4D9E3BF1" w14:textId="4A6E7B38" w:rsidR="00D0469C" w:rsidRDefault="00D0469C" w:rsidP="00377DD1">
      <w:pPr>
        <w:jc w:val="right"/>
        <w:rPr>
          <w:sz w:val="14"/>
          <w:szCs w:val="14"/>
        </w:rPr>
      </w:pPr>
    </w:p>
    <w:p w14:paraId="0B79F80D" w14:textId="612DC2FE" w:rsidR="00D0469C" w:rsidRDefault="00D0469C" w:rsidP="00377DD1">
      <w:pPr>
        <w:jc w:val="right"/>
        <w:rPr>
          <w:sz w:val="14"/>
          <w:szCs w:val="14"/>
        </w:rPr>
      </w:pPr>
    </w:p>
    <w:p w14:paraId="339E73EC" w14:textId="60D202EB" w:rsidR="00D0469C" w:rsidRDefault="00D0469C" w:rsidP="00377DD1">
      <w:pPr>
        <w:jc w:val="right"/>
        <w:rPr>
          <w:sz w:val="14"/>
          <w:szCs w:val="14"/>
        </w:rPr>
      </w:pPr>
    </w:p>
    <w:p w14:paraId="73C6D792" w14:textId="2E48F2F4" w:rsidR="00D0469C" w:rsidRDefault="00D0469C" w:rsidP="00377DD1">
      <w:pPr>
        <w:jc w:val="right"/>
        <w:rPr>
          <w:sz w:val="14"/>
          <w:szCs w:val="14"/>
        </w:rPr>
      </w:pPr>
    </w:p>
    <w:p w14:paraId="3F9D384F" w14:textId="0D85F4FC" w:rsidR="00D0469C" w:rsidRDefault="00D0469C" w:rsidP="00377DD1">
      <w:pPr>
        <w:jc w:val="right"/>
        <w:rPr>
          <w:sz w:val="14"/>
          <w:szCs w:val="14"/>
        </w:rPr>
      </w:pPr>
    </w:p>
    <w:p w14:paraId="6714298F" w14:textId="0B8B2DC4" w:rsidR="00D0469C" w:rsidRDefault="00D0469C" w:rsidP="00377DD1">
      <w:pPr>
        <w:jc w:val="right"/>
        <w:rPr>
          <w:sz w:val="14"/>
          <w:szCs w:val="14"/>
        </w:rPr>
      </w:pPr>
    </w:p>
    <w:p w14:paraId="7567715F" w14:textId="1C753A0E" w:rsidR="00D0469C" w:rsidRDefault="00D0469C" w:rsidP="00377DD1">
      <w:pPr>
        <w:jc w:val="right"/>
        <w:rPr>
          <w:sz w:val="14"/>
          <w:szCs w:val="14"/>
        </w:rPr>
      </w:pPr>
    </w:p>
    <w:p w14:paraId="5840FE55" w14:textId="5069D526" w:rsidR="00D0469C" w:rsidRDefault="00D0469C" w:rsidP="00377DD1">
      <w:pPr>
        <w:jc w:val="right"/>
        <w:rPr>
          <w:sz w:val="14"/>
          <w:szCs w:val="14"/>
        </w:rPr>
      </w:pPr>
    </w:p>
    <w:p w14:paraId="0722FD95" w14:textId="6466EA62" w:rsidR="00D0469C" w:rsidRDefault="00D0469C" w:rsidP="00377DD1">
      <w:pPr>
        <w:jc w:val="right"/>
        <w:rPr>
          <w:sz w:val="14"/>
          <w:szCs w:val="14"/>
        </w:rPr>
      </w:pPr>
    </w:p>
    <w:p w14:paraId="5B3AA6B7" w14:textId="741A90A5" w:rsidR="00D0469C" w:rsidRDefault="00D0469C" w:rsidP="00377DD1">
      <w:pPr>
        <w:jc w:val="right"/>
        <w:rPr>
          <w:sz w:val="14"/>
          <w:szCs w:val="14"/>
        </w:rPr>
      </w:pPr>
    </w:p>
    <w:p w14:paraId="3A2C05CC" w14:textId="45E746B0" w:rsidR="00D0469C" w:rsidRDefault="00D0469C" w:rsidP="00377DD1">
      <w:pPr>
        <w:jc w:val="right"/>
        <w:rPr>
          <w:sz w:val="14"/>
          <w:szCs w:val="14"/>
        </w:rPr>
      </w:pPr>
    </w:p>
    <w:p w14:paraId="548FB723" w14:textId="28719474" w:rsidR="00D0469C" w:rsidRDefault="00D0469C" w:rsidP="00377DD1">
      <w:pPr>
        <w:jc w:val="right"/>
        <w:rPr>
          <w:sz w:val="14"/>
          <w:szCs w:val="14"/>
        </w:rPr>
      </w:pPr>
    </w:p>
    <w:p w14:paraId="2858FEB5" w14:textId="7930340D" w:rsidR="00D0469C" w:rsidRDefault="00D0469C" w:rsidP="00377DD1">
      <w:pPr>
        <w:jc w:val="right"/>
        <w:rPr>
          <w:sz w:val="14"/>
          <w:szCs w:val="14"/>
        </w:rPr>
      </w:pPr>
    </w:p>
    <w:p w14:paraId="4949CFCE" w14:textId="2FB6000F" w:rsidR="00D0469C" w:rsidRDefault="00D0469C" w:rsidP="00377DD1">
      <w:pPr>
        <w:jc w:val="right"/>
        <w:rPr>
          <w:sz w:val="14"/>
          <w:szCs w:val="14"/>
        </w:rPr>
      </w:pPr>
    </w:p>
    <w:p w14:paraId="742CFA57" w14:textId="7C8CD2F6" w:rsidR="00D0469C" w:rsidRDefault="00D0469C" w:rsidP="00377DD1">
      <w:pPr>
        <w:jc w:val="right"/>
        <w:rPr>
          <w:sz w:val="14"/>
          <w:szCs w:val="14"/>
        </w:rPr>
      </w:pPr>
    </w:p>
    <w:p w14:paraId="41863535" w14:textId="54B4063F" w:rsidR="00D0469C" w:rsidRDefault="00D0469C" w:rsidP="00377DD1">
      <w:pPr>
        <w:jc w:val="right"/>
        <w:rPr>
          <w:sz w:val="14"/>
          <w:szCs w:val="14"/>
        </w:rPr>
      </w:pPr>
    </w:p>
    <w:p w14:paraId="1960907B" w14:textId="2893803F" w:rsidR="00D0469C" w:rsidRDefault="00D0469C" w:rsidP="00377DD1">
      <w:pPr>
        <w:jc w:val="right"/>
        <w:rPr>
          <w:sz w:val="14"/>
          <w:szCs w:val="14"/>
        </w:rPr>
      </w:pPr>
    </w:p>
    <w:p w14:paraId="3DABC841" w14:textId="022E3784" w:rsidR="00D0469C" w:rsidRDefault="00D0469C" w:rsidP="00377DD1">
      <w:pPr>
        <w:jc w:val="right"/>
        <w:rPr>
          <w:sz w:val="14"/>
          <w:szCs w:val="14"/>
        </w:rPr>
      </w:pPr>
    </w:p>
    <w:p w14:paraId="42146485" w14:textId="23612A8C" w:rsidR="00D0469C" w:rsidRDefault="00D0469C" w:rsidP="00377DD1">
      <w:pPr>
        <w:jc w:val="right"/>
        <w:rPr>
          <w:sz w:val="14"/>
          <w:szCs w:val="14"/>
        </w:rPr>
      </w:pPr>
    </w:p>
    <w:p w14:paraId="61A9FA60" w14:textId="50F71395" w:rsidR="00D0469C" w:rsidRDefault="00D0469C" w:rsidP="00377DD1">
      <w:pPr>
        <w:jc w:val="right"/>
        <w:rPr>
          <w:sz w:val="14"/>
          <w:szCs w:val="14"/>
        </w:rPr>
      </w:pPr>
    </w:p>
    <w:p w14:paraId="31B72BBF" w14:textId="5B161873" w:rsidR="00D0469C" w:rsidRDefault="00D0469C" w:rsidP="00377DD1">
      <w:pPr>
        <w:jc w:val="right"/>
        <w:rPr>
          <w:sz w:val="14"/>
          <w:szCs w:val="14"/>
        </w:rPr>
      </w:pPr>
    </w:p>
    <w:p w14:paraId="79B4DA5A" w14:textId="2A29A216" w:rsidR="00D0469C" w:rsidRDefault="00D0469C" w:rsidP="00377DD1">
      <w:pPr>
        <w:jc w:val="right"/>
        <w:rPr>
          <w:sz w:val="14"/>
          <w:szCs w:val="14"/>
        </w:rPr>
      </w:pPr>
    </w:p>
    <w:p w14:paraId="5EF39D49" w14:textId="4562422B" w:rsidR="008C176A" w:rsidRDefault="00E82ED4" w:rsidP="00377DD1">
      <w:pPr>
        <w:jc w:val="right"/>
        <w:rPr>
          <w:sz w:val="14"/>
          <w:szCs w:val="14"/>
        </w:rPr>
      </w:pPr>
      <w:r w:rsidRPr="003B65F3">
        <w:rPr>
          <w:sz w:val="14"/>
          <w:szCs w:val="14"/>
        </w:rPr>
        <w:lastRenderedPageBreak/>
        <w:t xml:space="preserve">Додаток </w:t>
      </w:r>
      <w:r w:rsidR="009E7EC2" w:rsidRPr="003B65F3">
        <w:rPr>
          <w:sz w:val="14"/>
          <w:szCs w:val="14"/>
        </w:rPr>
        <w:t>4</w:t>
      </w:r>
      <w:r w:rsidRPr="003B65F3">
        <w:rPr>
          <w:sz w:val="14"/>
          <w:szCs w:val="14"/>
        </w:rPr>
        <w:t xml:space="preserve"> до протоколу №1</w:t>
      </w:r>
      <w:r w:rsidR="009E7EC2" w:rsidRPr="003B65F3">
        <w:rPr>
          <w:sz w:val="14"/>
          <w:szCs w:val="14"/>
        </w:rPr>
        <w:t>6</w:t>
      </w:r>
      <w:r w:rsidRPr="003B65F3">
        <w:rPr>
          <w:sz w:val="14"/>
          <w:szCs w:val="14"/>
        </w:rPr>
        <w:t xml:space="preserve"> Зборів учасників Товариства від</w:t>
      </w:r>
      <w:r w:rsidR="0065427D" w:rsidRPr="003B65F3">
        <w:rPr>
          <w:sz w:val="14"/>
          <w:szCs w:val="14"/>
        </w:rPr>
        <w:t xml:space="preserve"> </w:t>
      </w:r>
      <w:r w:rsidR="00CF127E" w:rsidRPr="003B65F3">
        <w:rPr>
          <w:sz w:val="14"/>
          <w:szCs w:val="14"/>
        </w:rPr>
        <w:t>05</w:t>
      </w:r>
      <w:r w:rsidRPr="003B65F3">
        <w:rPr>
          <w:sz w:val="14"/>
          <w:szCs w:val="14"/>
        </w:rPr>
        <w:t>.</w:t>
      </w:r>
      <w:r w:rsidR="00CF127E" w:rsidRPr="003B65F3">
        <w:rPr>
          <w:sz w:val="14"/>
          <w:szCs w:val="14"/>
        </w:rPr>
        <w:t>05</w:t>
      </w:r>
      <w:r w:rsidRPr="003B65F3">
        <w:rPr>
          <w:sz w:val="14"/>
          <w:szCs w:val="14"/>
        </w:rPr>
        <w:t>.202</w:t>
      </w:r>
      <w:r w:rsidR="00CF127E" w:rsidRPr="003B65F3">
        <w:rPr>
          <w:sz w:val="14"/>
          <w:szCs w:val="14"/>
        </w:rPr>
        <w:t>3</w:t>
      </w:r>
      <w:r w:rsidRPr="003B65F3">
        <w:rPr>
          <w:sz w:val="14"/>
          <w:szCs w:val="14"/>
        </w:rPr>
        <w:t>р.</w:t>
      </w:r>
    </w:p>
    <w:p w14:paraId="42809A8F" w14:textId="7B805A30" w:rsidR="00CB3643" w:rsidRPr="003B65F3" w:rsidRDefault="00CB3643" w:rsidP="00CB3643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>ПРОТОКОЛ №</w:t>
      </w:r>
      <w:r w:rsidR="00C92C91" w:rsidRPr="003B65F3">
        <w:rPr>
          <w:b/>
          <w:sz w:val="18"/>
          <w:szCs w:val="18"/>
        </w:rPr>
        <w:t xml:space="preserve"> </w:t>
      </w:r>
      <w:r w:rsidR="009E7EC2" w:rsidRPr="003B65F3">
        <w:rPr>
          <w:b/>
          <w:sz w:val="18"/>
          <w:szCs w:val="18"/>
        </w:rPr>
        <w:t>4</w:t>
      </w:r>
    </w:p>
    <w:p w14:paraId="5AB63A9C" w14:textId="77777777" w:rsidR="00CB3643" w:rsidRPr="003B65F3" w:rsidRDefault="00CB3643" w:rsidP="00CB3643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>про підсумки голосування (крім кумулятивного голосування)</w:t>
      </w:r>
    </w:p>
    <w:p w14:paraId="36A79EC7" w14:textId="2485E650" w:rsidR="00CB3643" w:rsidRPr="003B65F3" w:rsidRDefault="00CB3643" w:rsidP="00F82366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>на річних</w:t>
      </w:r>
      <w:r w:rsidR="0065427D" w:rsidRPr="003B65F3">
        <w:rPr>
          <w:b/>
          <w:sz w:val="18"/>
          <w:szCs w:val="18"/>
        </w:rPr>
        <w:t xml:space="preserve"> </w:t>
      </w:r>
      <w:r w:rsidRPr="003B65F3">
        <w:rPr>
          <w:b/>
          <w:sz w:val="18"/>
          <w:szCs w:val="18"/>
        </w:rPr>
        <w:t xml:space="preserve">загальних зборах </w:t>
      </w:r>
      <w:r w:rsidR="00615BF7" w:rsidRPr="003B65F3">
        <w:rPr>
          <w:b/>
          <w:sz w:val="18"/>
          <w:szCs w:val="18"/>
        </w:rPr>
        <w:t>учасників</w:t>
      </w:r>
      <w:r w:rsidRPr="003B65F3">
        <w:rPr>
          <w:b/>
          <w:sz w:val="18"/>
          <w:szCs w:val="18"/>
        </w:rPr>
        <w:t xml:space="preserve"> </w:t>
      </w:r>
    </w:p>
    <w:p w14:paraId="11406FF0" w14:textId="77777777" w:rsidR="00F82366" w:rsidRPr="003B65F3" w:rsidRDefault="00F82366" w:rsidP="00F82366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>АКЦІОНЕРНОГО ТОВАРИСТВА</w:t>
      </w:r>
    </w:p>
    <w:p w14:paraId="701301C8" w14:textId="77777777" w:rsidR="00F82366" w:rsidRPr="003B65F3" w:rsidRDefault="00F82366" w:rsidP="00F82366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 xml:space="preserve">«ЗАКРИТИЙ НЕДИВЕРСИФІКОВАНИЙ КОРПОРАТИВНИЙ ІНВЕСТИЦІЙНИЙ ФОНД </w:t>
      </w:r>
    </w:p>
    <w:p w14:paraId="24384D52" w14:textId="77777777" w:rsidR="00F82366" w:rsidRPr="003B65F3" w:rsidRDefault="00F82366" w:rsidP="00F82366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 xml:space="preserve">«ПЕРШИЙ УКРАЇНСЬКИЙ АГРАРНИЙ ФОНД» </w:t>
      </w:r>
    </w:p>
    <w:p w14:paraId="1EFAF96A" w14:textId="77777777" w:rsidR="00F82366" w:rsidRPr="003B65F3" w:rsidRDefault="00F82366" w:rsidP="00F82366">
      <w:pPr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 xml:space="preserve"> (далі по тексту – «Товариство», ідентифікаційний код: 35235947)</w:t>
      </w:r>
    </w:p>
    <w:p w14:paraId="578303AB" w14:textId="77777777" w:rsidR="00CB3643" w:rsidRPr="003B65F3" w:rsidRDefault="00CB3643" w:rsidP="00CB3643">
      <w:pPr>
        <w:rPr>
          <w:sz w:val="18"/>
          <w:szCs w:val="18"/>
        </w:rPr>
      </w:pPr>
    </w:p>
    <w:p w14:paraId="0B45692F" w14:textId="77777777" w:rsidR="00CF127E" w:rsidRPr="003B65F3" w:rsidRDefault="00CB3643" w:rsidP="00CF127E">
      <w:pPr>
        <w:rPr>
          <w:sz w:val="17"/>
          <w:szCs w:val="17"/>
        </w:rPr>
      </w:pPr>
      <w:r w:rsidRPr="003B65F3">
        <w:rPr>
          <w:sz w:val="18"/>
          <w:szCs w:val="18"/>
        </w:rPr>
        <w:t>місто Київ</w:t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  <w:t xml:space="preserve"> </w:t>
      </w:r>
      <w:r w:rsidRPr="003B65F3">
        <w:rPr>
          <w:sz w:val="18"/>
          <w:szCs w:val="18"/>
        </w:rPr>
        <w:tab/>
      </w:r>
      <w:r w:rsidR="00CF127E" w:rsidRPr="003B65F3">
        <w:rPr>
          <w:sz w:val="17"/>
          <w:szCs w:val="17"/>
        </w:rPr>
        <w:t>«05» травня 2023 року</w:t>
      </w:r>
    </w:p>
    <w:p w14:paraId="5830ACFB" w14:textId="0F44F17B" w:rsidR="00CB3643" w:rsidRPr="003B65F3" w:rsidRDefault="00CB3643" w:rsidP="00CB3643">
      <w:pPr>
        <w:rPr>
          <w:sz w:val="18"/>
          <w:szCs w:val="18"/>
        </w:rPr>
      </w:pPr>
    </w:p>
    <w:p w14:paraId="6C904984" w14:textId="77777777" w:rsidR="009E7EC2" w:rsidRPr="003B65F3" w:rsidRDefault="009E7EC2" w:rsidP="009E7EC2">
      <w:pPr>
        <w:jc w:val="both"/>
        <w:rPr>
          <w:b/>
          <w:sz w:val="18"/>
          <w:szCs w:val="18"/>
          <w:u w:val="single"/>
        </w:rPr>
      </w:pPr>
      <w:r w:rsidRPr="003B65F3">
        <w:rPr>
          <w:b/>
          <w:sz w:val="18"/>
          <w:szCs w:val="18"/>
          <w:u w:val="single"/>
        </w:rPr>
        <w:t>Лічильна комісія у складі:</w:t>
      </w:r>
    </w:p>
    <w:p w14:paraId="76614AE8" w14:textId="77777777" w:rsidR="009E7EC2" w:rsidRPr="003B65F3" w:rsidRDefault="009E7EC2" w:rsidP="009E7EC2">
      <w:pPr>
        <w:jc w:val="both"/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 xml:space="preserve">Голова лічильної комісії: </w:t>
      </w:r>
      <w:r w:rsidRPr="003B65F3">
        <w:rPr>
          <w:sz w:val="18"/>
          <w:szCs w:val="18"/>
        </w:rPr>
        <w:t>Марушевська Лариса Федорівна;</w:t>
      </w:r>
    </w:p>
    <w:p w14:paraId="0D838D29" w14:textId="77777777" w:rsidR="009E7EC2" w:rsidRPr="003B65F3" w:rsidRDefault="009E7EC2" w:rsidP="009E7EC2">
      <w:pPr>
        <w:jc w:val="both"/>
        <w:rPr>
          <w:sz w:val="18"/>
          <w:szCs w:val="18"/>
        </w:rPr>
      </w:pPr>
      <w:r w:rsidRPr="003B65F3">
        <w:rPr>
          <w:b/>
          <w:sz w:val="18"/>
          <w:szCs w:val="18"/>
        </w:rPr>
        <w:t>Член лічильної комісії:</w:t>
      </w:r>
      <w:r w:rsidRPr="003B65F3">
        <w:rPr>
          <w:sz w:val="18"/>
          <w:szCs w:val="18"/>
        </w:rPr>
        <w:t xml:space="preserve"> Полонський Роман Миколайович.</w:t>
      </w:r>
    </w:p>
    <w:p w14:paraId="0ACB2082" w14:textId="77777777" w:rsidR="009E7EC2" w:rsidRPr="003B65F3" w:rsidRDefault="009E7EC2" w:rsidP="009E7EC2">
      <w:pPr>
        <w:jc w:val="both"/>
        <w:rPr>
          <w:sz w:val="18"/>
          <w:szCs w:val="18"/>
        </w:rPr>
      </w:pPr>
    </w:p>
    <w:p w14:paraId="2DAAE110" w14:textId="77777777" w:rsidR="009E7EC2" w:rsidRPr="003B65F3" w:rsidRDefault="009E7EC2" w:rsidP="009E7EC2">
      <w:pPr>
        <w:jc w:val="both"/>
        <w:rPr>
          <w:sz w:val="18"/>
          <w:szCs w:val="18"/>
        </w:rPr>
      </w:pPr>
      <w:r w:rsidRPr="003B65F3">
        <w:rPr>
          <w:sz w:val="18"/>
          <w:szCs w:val="18"/>
        </w:rPr>
        <w:t>склала цей протокол про наступне:</w:t>
      </w:r>
    </w:p>
    <w:p w14:paraId="0F88E162" w14:textId="77777777" w:rsidR="009E7EC2" w:rsidRPr="003B65F3" w:rsidRDefault="009E7EC2" w:rsidP="009E7EC2">
      <w:pPr>
        <w:jc w:val="both"/>
        <w:rPr>
          <w:sz w:val="18"/>
          <w:szCs w:val="18"/>
        </w:rPr>
      </w:pPr>
    </w:p>
    <w:p w14:paraId="113B136B" w14:textId="77777777" w:rsidR="009E7EC2" w:rsidRPr="003B65F3" w:rsidRDefault="009E7EC2" w:rsidP="009E7EC2">
      <w:pPr>
        <w:spacing w:line="276" w:lineRule="auto"/>
        <w:jc w:val="both"/>
        <w:rPr>
          <w:rFonts w:eastAsia="Times New Roman"/>
          <w:b/>
          <w:color w:val="000000"/>
          <w:sz w:val="18"/>
          <w:szCs w:val="18"/>
          <w:lang w:eastAsia="ru-RU"/>
        </w:rPr>
      </w:pPr>
      <w:r w:rsidRPr="003B65F3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Дата</w:t>
      </w:r>
      <w:r w:rsidRPr="003B65F3">
        <w:rPr>
          <w:rFonts w:eastAsia="Times New Roman"/>
          <w:color w:val="auto"/>
          <w:sz w:val="18"/>
          <w:szCs w:val="18"/>
        </w:rPr>
        <w:t xml:space="preserve"> </w:t>
      </w:r>
      <w:r w:rsidRPr="003B65F3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дистанційного проведення річних загальних зборів учасників (далі - Зборів учасників) Товариства (дата завершення голосування)</w:t>
      </w:r>
      <w:r w:rsidRPr="003B65F3">
        <w:rPr>
          <w:rFonts w:eastAsia="Times New Roman"/>
          <w:b/>
          <w:color w:val="000000"/>
          <w:sz w:val="18"/>
          <w:szCs w:val="18"/>
          <w:lang w:eastAsia="ru-RU"/>
        </w:rPr>
        <w:t>:</w:t>
      </w:r>
      <w:r w:rsidRPr="003B65F3">
        <w:rPr>
          <w:rFonts w:eastAsia="Times New Roman"/>
          <w:snapToGrid w:val="0"/>
          <w:color w:val="auto"/>
          <w:sz w:val="18"/>
          <w:szCs w:val="18"/>
        </w:rPr>
        <w:t>«25» квітня 2023 року</w:t>
      </w:r>
      <w:r w:rsidRPr="003B65F3">
        <w:rPr>
          <w:rFonts w:eastAsia="Times New Roman"/>
          <w:color w:val="000000"/>
          <w:sz w:val="18"/>
          <w:szCs w:val="18"/>
          <w:lang w:eastAsia="ru-RU"/>
        </w:rPr>
        <w:t>, 18 година 00 хвилин.</w:t>
      </w:r>
    </w:p>
    <w:p w14:paraId="2264A6CC" w14:textId="77777777" w:rsidR="009E7EC2" w:rsidRPr="003B65F3" w:rsidRDefault="009E7EC2" w:rsidP="009E7EC2">
      <w:pPr>
        <w:jc w:val="both"/>
        <w:rPr>
          <w:sz w:val="18"/>
          <w:szCs w:val="18"/>
        </w:rPr>
      </w:pPr>
    </w:p>
    <w:p w14:paraId="0A5F990F" w14:textId="6095C0C7" w:rsidR="009E7EC2" w:rsidRPr="003B65F3" w:rsidRDefault="009E7EC2" w:rsidP="009E7EC2">
      <w:pPr>
        <w:jc w:val="both"/>
        <w:rPr>
          <w:b/>
          <w:sz w:val="18"/>
          <w:szCs w:val="18"/>
          <w:u w:val="single"/>
        </w:rPr>
      </w:pPr>
      <w:r w:rsidRPr="003B65F3">
        <w:rPr>
          <w:b/>
          <w:sz w:val="18"/>
          <w:szCs w:val="18"/>
          <w:u w:val="single"/>
        </w:rPr>
        <w:t>Дата проведення підрахунку голосів:_</w:t>
      </w:r>
      <w:r w:rsidRPr="003B65F3">
        <w:rPr>
          <w:sz w:val="18"/>
          <w:szCs w:val="18"/>
        </w:rPr>
        <w:t xml:space="preserve"> </w:t>
      </w:r>
      <w:r w:rsidRPr="003B65F3">
        <w:rPr>
          <w:b/>
          <w:sz w:val="18"/>
          <w:szCs w:val="18"/>
          <w:u w:val="single"/>
        </w:rPr>
        <w:t>«0</w:t>
      </w:r>
      <w:r w:rsidR="003B65F3" w:rsidRPr="003B65F3">
        <w:rPr>
          <w:b/>
          <w:sz w:val="18"/>
          <w:szCs w:val="18"/>
          <w:u w:val="single"/>
        </w:rPr>
        <w:t>5</w:t>
      </w:r>
      <w:r w:rsidRPr="003B65F3">
        <w:rPr>
          <w:b/>
          <w:sz w:val="18"/>
          <w:szCs w:val="18"/>
          <w:u w:val="single"/>
        </w:rPr>
        <w:t>» травня 2023 року.</w:t>
      </w:r>
    </w:p>
    <w:p w14:paraId="107F89BA" w14:textId="77777777" w:rsidR="009E7EC2" w:rsidRPr="003B65F3" w:rsidRDefault="009E7EC2" w:rsidP="009E7EC2">
      <w:pPr>
        <w:jc w:val="both"/>
        <w:rPr>
          <w:b/>
          <w:sz w:val="18"/>
          <w:szCs w:val="18"/>
          <w:u w:val="single"/>
        </w:rPr>
      </w:pPr>
    </w:p>
    <w:p w14:paraId="07D35DAB" w14:textId="77777777" w:rsidR="009E7EC2" w:rsidRPr="003B65F3" w:rsidRDefault="009E7EC2" w:rsidP="009E7EC2">
      <w:pPr>
        <w:ind w:firstLine="708"/>
        <w:jc w:val="both"/>
        <w:rPr>
          <w:sz w:val="18"/>
          <w:szCs w:val="18"/>
        </w:rPr>
      </w:pPr>
      <w:r w:rsidRPr="003B65F3">
        <w:rPr>
          <w:sz w:val="18"/>
          <w:szCs w:val="18"/>
        </w:rPr>
        <w:t xml:space="preserve">Збори учасників проводяться шляхом дистанційного проведення відповідно до Тимчасового порядку скликання та дистанційного проведення загальних зборів учасників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16 квітня 2020 року N 196 (із змінами) (далі- Тимчасовий порядок). </w:t>
      </w:r>
    </w:p>
    <w:p w14:paraId="52BD2C55" w14:textId="77777777" w:rsidR="009E7EC2" w:rsidRPr="003B65F3" w:rsidRDefault="009E7EC2" w:rsidP="009E7EC2">
      <w:pPr>
        <w:ind w:firstLine="567"/>
        <w:jc w:val="both"/>
        <w:rPr>
          <w:sz w:val="18"/>
          <w:szCs w:val="18"/>
        </w:rPr>
      </w:pPr>
      <w:r w:rsidRPr="003B65F3">
        <w:rPr>
          <w:sz w:val="18"/>
          <w:szCs w:val="18"/>
        </w:rPr>
        <w:t xml:space="preserve">Загальна кількість зареєстрованих учасників (їх представників) становить </w:t>
      </w:r>
      <w:r w:rsidRPr="003B65F3">
        <w:rPr>
          <w:b/>
          <w:sz w:val="18"/>
          <w:szCs w:val="18"/>
        </w:rPr>
        <w:t>10 (десять) осіб</w:t>
      </w:r>
      <w:r w:rsidRPr="003B65F3">
        <w:rPr>
          <w:sz w:val="18"/>
          <w:szCs w:val="18"/>
        </w:rPr>
        <w:t xml:space="preserve">, які мають у сукупності </w:t>
      </w:r>
      <w:r w:rsidRPr="003B65F3">
        <w:rPr>
          <w:b/>
          <w:sz w:val="18"/>
          <w:szCs w:val="18"/>
        </w:rPr>
        <w:t>37 686 (тридцять сім тисяч шістсот вісімдесят шість)</w:t>
      </w:r>
      <w:r w:rsidRPr="003B65F3">
        <w:rPr>
          <w:sz w:val="18"/>
          <w:szCs w:val="18"/>
        </w:rPr>
        <w:t xml:space="preserve"> простих іменних акцій Товариства.</w:t>
      </w:r>
    </w:p>
    <w:p w14:paraId="3E5A9019" w14:textId="23FD613D" w:rsidR="009E7EC2" w:rsidRPr="003B65F3" w:rsidRDefault="009E7EC2" w:rsidP="009E7EC2">
      <w:pPr>
        <w:ind w:firstLine="567"/>
        <w:jc w:val="both"/>
        <w:rPr>
          <w:sz w:val="18"/>
          <w:szCs w:val="18"/>
        </w:rPr>
      </w:pPr>
      <w:r w:rsidRPr="003B65F3">
        <w:rPr>
          <w:sz w:val="18"/>
          <w:szCs w:val="18"/>
        </w:rPr>
        <w:t>Кількість зареєстрованих учасників (їх представників), що мають голосуючі акції</w:t>
      </w:r>
      <w:r w:rsidR="00F95294">
        <w:rPr>
          <w:sz w:val="18"/>
          <w:szCs w:val="18"/>
        </w:rPr>
        <w:t xml:space="preserve">, </w:t>
      </w:r>
      <w:r w:rsidRPr="003B65F3">
        <w:rPr>
          <w:sz w:val="18"/>
          <w:szCs w:val="18"/>
        </w:rPr>
        <w:t xml:space="preserve">становить </w:t>
      </w:r>
      <w:r w:rsidRPr="003B65F3">
        <w:rPr>
          <w:b/>
          <w:sz w:val="18"/>
          <w:szCs w:val="18"/>
        </w:rPr>
        <w:t>10 (десять) осіб</w:t>
      </w:r>
      <w:r w:rsidRPr="003B65F3">
        <w:rPr>
          <w:sz w:val="18"/>
          <w:szCs w:val="18"/>
        </w:rPr>
        <w:t xml:space="preserve">, які мають у сукупності </w:t>
      </w:r>
      <w:r w:rsidRPr="003B65F3">
        <w:rPr>
          <w:b/>
          <w:sz w:val="18"/>
          <w:szCs w:val="18"/>
        </w:rPr>
        <w:t>37 686 (тридцять сім тисяч шістсот вісімдесят шість)</w:t>
      </w:r>
      <w:r w:rsidRPr="003B65F3">
        <w:rPr>
          <w:sz w:val="18"/>
          <w:szCs w:val="18"/>
        </w:rPr>
        <w:t xml:space="preserve"> голосуючих простих іменних акцій Товариства.</w:t>
      </w:r>
    </w:p>
    <w:p w14:paraId="3356D30B" w14:textId="407D5A48" w:rsidR="009E7EC2" w:rsidRPr="003B65F3" w:rsidRDefault="009E7EC2" w:rsidP="009E7EC2">
      <w:pPr>
        <w:ind w:firstLine="567"/>
        <w:jc w:val="both"/>
        <w:rPr>
          <w:sz w:val="18"/>
          <w:szCs w:val="18"/>
        </w:rPr>
      </w:pPr>
      <w:r w:rsidRPr="003B65F3">
        <w:rPr>
          <w:sz w:val="18"/>
          <w:szCs w:val="18"/>
        </w:rPr>
        <w:t>Кількість зареєстрованих учасників (їх представників), що мають голосуючі акції</w:t>
      </w:r>
      <w:r w:rsidR="00F95294">
        <w:rPr>
          <w:sz w:val="18"/>
          <w:szCs w:val="18"/>
        </w:rPr>
        <w:t>,</w:t>
      </w:r>
      <w:r w:rsidRPr="003B65F3">
        <w:rPr>
          <w:sz w:val="18"/>
          <w:szCs w:val="18"/>
        </w:rPr>
        <w:t xml:space="preserve"> становить </w:t>
      </w:r>
      <w:r w:rsidRPr="003B65F3">
        <w:rPr>
          <w:b/>
          <w:sz w:val="18"/>
          <w:szCs w:val="18"/>
        </w:rPr>
        <w:t>10 (десять) осіб</w:t>
      </w:r>
      <w:r w:rsidRPr="003B65F3">
        <w:rPr>
          <w:sz w:val="18"/>
          <w:szCs w:val="18"/>
        </w:rPr>
        <w:t xml:space="preserve">, які мають у сукупності </w:t>
      </w:r>
      <w:r w:rsidRPr="003B65F3">
        <w:rPr>
          <w:b/>
          <w:sz w:val="18"/>
          <w:szCs w:val="18"/>
        </w:rPr>
        <w:t>37 686 (тридцять сім тисяч шістсот вісімдесят шість)</w:t>
      </w:r>
      <w:r w:rsidRPr="003B65F3">
        <w:rPr>
          <w:sz w:val="18"/>
          <w:szCs w:val="18"/>
        </w:rPr>
        <w:t xml:space="preserve"> голосуючих прості іменні акції, що становить </w:t>
      </w:r>
      <w:r w:rsidRPr="003B65F3">
        <w:rPr>
          <w:b/>
          <w:sz w:val="18"/>
          <w:szCs w:val="18"/>
        </w:rPr>
        <w:t>65,1860%</w:t>
      </w:r>
      <w:r w:rsidRPr="003B65F3">
        <w:rPr>
          <w:sz w:val="18"/>
          <w:szCs w:val="18"/>
        </w:rPr>
        <w:t xml:space="preserve"> від загальної кількості голосуючих акцій (голосів) Товариства.</w:t>
      </w:r>
    </w:p>
    <w:p w14:paraId="24EB1D2C" w14:textId="77777777" w:rsidR="009E7EC2" w:rsidRPr="003B65F3" w:rsidRDefault="009E7EC2" w:rsidP="009E7EC2">
      <w:pPr>
        <w:ind w:firstLine="555"/>
        <w:jc w:val="both"/>
        <w:rPr>
          <w:sz w:val="18"/>
          <w:szCs w:val="18"/>
        </w:rPr>
      </w:pPr>
      <w:r w:rsidRPr="003B65F3">
        <w:rPr>
          <w:sz w:val="18"/>
          <w:szCs w:val="18"/>
        </w:rPr>
        <w:t xml:space="preserve">Акції є голосуючими з усіх питань порядку денного. </w:t>
      </w:r>
    </w:p>
    <w:p w14:paraId="6ACAE218" w14:textId="77777777" w:rsidR="009E7EC2" w:rsidRPr="003B65F3" w:rsidRDefault="009E7EC2" w:rsidP="009E7EC2">
      <w:pPr>
        <w:ind w:firstLine="708"/>
        <w:jc w:val="both"/>
        <w:rPr>
          <w:sz w:val="18"/>
          <w:szCs w:val="18"/>
        </w:rPr>
      </w:pPr>
    </w:p>
    <w:p w14:paraId="0450AD01" w14:textId="77777777" w:rsidR="009E7EC2" w:rsidRPr="003B65F3" w:rsidRDefault="009E7EC2" w:rsidP="009E7EC2">
      <w:pPr>
        <w:ind w:firstLine="708"/>
        <w:jc w:val="both"/>
        <w:rPr>
          <w:sz w:val="18"/>
          <w:szCs w:val="18"/>
        </w:rPr>
      </w:pPr>
      <w:r w:rsidRPr="003B65F3">
        <w:rPr>
          <w:sz w:val="18"/>
          <w:szCs w:val="18"/>
        </w:rPr>
        <w:t>Голосування проведено з використанням єдиного бюлетеня для голосування щодо всіх питань порядку денного відповідно до п. 99 Тимчасового порядку.</w:t>
      </w:r>
    </w:p>
    <w:p w14:paraId="2609C3A0" w14:textId="77777777" w:rsidR="009E7EC2" w:rsidRPr="003B65F3" w:rsidRDefault="009E7EC2" w:rsidP="009E7EC2">
      <w:pPr>
        <w:ind w:firstLine="708"/>
        <w:jc w:val="both"/>
        <w:rPr>
          <w:b/>
          <w:sz w:val="18"/>
          <w:szCs w:val="18"/>
          <w:u w:val="single"/>
        </w:rPr>
      </w:pPr>
      <w:r w:rsidRPr="003B65F3">
        <w:rPr>
          <w:sz w:val="18"/>
          <w:szCs w:val="18"/>
        </w:rPr>
        <w:t>Лічильна комісія здійснила підрахунок голосів на Зборах учасників на підставі даних з переліку учасників, які подали бюлетені для участі у Зборах учасників,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реєстрації.</w:t>
      </w:r>
    </w:p>
    <w:p w14:paraId="306E0280" w14:textId="77777777" w:rsidR="00CB3643" w:rsidRPr="003B65F3" w:rsidRDefault="00CB3643" w:rsidP="00CB3643">
      <w:pPr>
        <w:jc w:val="both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CB3643" w:rsidRPr="003B65F3" w14:paraId="01768008" w14:textId="77777777" w:rsidTr="00352C3E">
        <w:tc>
          <w:tcPr>
            <w:tcW w:w="2972" w:type="dxa"/>
          </w:tcPr>
          <w:p w14:paraId="0762A44C" w14:textId="77777777" w:rsidR="00CB3643" w:rsidRPr="003B65F3" w:rsidRDefault="00CB3643" w:rsidP="00CB3643">
            <w:pPr>
              <w:jc w:val="both"/>
              <w:rPr>
                <w:sz w:val="18"/>
                <w:szCs w:val="18"/>
                <w:u w:val="single"/>
              </w:rPr>
            </w:pPr>
            <w:bookmarkStart w:id="11" w:name="_Hlk108612675"/>
            <w:r w:rsidRPr="003B65F3">
              <w:rPr>
                <w:sz w:val="18"/>
                <w:szCs w:val="18"/>
              </w:rPr>
              <w:t xml:space="preserve">Питання порядку денного винесене на голосування: </w:t>
            </w:r>
          </w:p>
        </w:tc>
        <w:tc>
          <w:tcPr>
            <w:tcW w:w="6657" w:type="dxa"/>
          </w:tcPr>
          <w:p w14:paraId="6E45A922" w14:textId="73B85A30" w:rsidR="00CB3643" w:rsidRPr="003B65F3" w:rsidRDefault="001D1327" w:rsidP="00CB3643">
            <w:pPr>
              <w:jc w:val="both"/>
              <w:rPr>
                <w:b/>
                <w:bCs/>
                <w:sz w:val="18"/>
                <w:szCs w:val="18"/>
              </w:rPr>
            </w:pPr>
            <w:bookmarkStart w:id="12" w:name="_Hlk134036033"/>
            <w:r w:rsidRPr="003B65F3">
              <w:rPr>
                <w:rFonts w:eastAsia="Calibri"/>
                <w:b/>
                <w:lang w:eastAsia="uk-UA"/>
              </w:rPr>
              <w:t>З</w:t>
            </w:r>
            <w:r w:rsidRPr="003B65F3">
              <w:rPr>
                <w:rFonts w:eastAsia="Calibri"/>
                <w:b/>
                <w:sz w:val="18"/>
                <w:szCs w:val="18"/>
                <w:lang w:eastAsia="uk-UA"/>
              </w:rPr>
              <w:t>аміна зберігача активів інституту спільного інвестування та укладення договору з ним.</w:t>
            </w:r>
            <w:bookmarkEnd w:id="12"/>
          </w:p>
        </w:tc>
      </w:tr>
      <w:tr w:rsidR="00CB3643" w:rsidRPr="003B65F3" w14:paraId="00750188" w14:textId="77777777" w:rsidTr="00352C3E">
        <w:tc>
          <w:tcPr>
            <w:tcW w:w="2972" w:type="dxa"/>
          </w:tcPr>
          <w:p w14:paraId="3A1A5DFE" w14:textId="77777777" w:rsidR="00CB3643" w:rsidRPr="003B65F3" w:rsidRDefault="00CB3643" w:rsidP="00CB3643">
            <w:pPr>
              <w:jc w:val="both"/>
              <w:rPr>
                <w:sz w:val="18"/>
                <w:szCs w:val="18"/>
              </w:rPr>
            </w:pPr>
            <w:r w:rsidRPr="003B65F3">
              <w:rPr>
                <w:sz w:val="18"/>
                <w:szCs w:val="18"/>
              </w:rPr>
              <w:t>Проєкт рішення з цього питання:</w:t>
            </w:r>
          </w:p>
        </w:tc>
        <w:tc>
          <w:tcPr>
            <w:tcW w:w="6657" w:type="dxa"/>
          </w:tcPr>
          <w:p w14:paraId="20949DC3" w14:textId="31801576" w:rsidR="00CB3643" w:rsidRPr="003B65F3" w:rsidRDefault="001D1327" w:rsidP="00CB3643">
            <w:pPr>
              <w:jc w:val="both"/>
              <w:rPr>
                <w:b/>
                <w:sz w:val="18"/>
                <w:szCs w:val="18"/>
              </w:rPr>
            </w:pPr>
            <w:bookmarkStart w:id="13" w:name="_Hlk134036454"/>
            <w:r w:rsidRPr="003B65F3">
              <w:rPr>
                <w:rFonts w:eastAsia="Calibri"/>
                <w:b/>
                <w:sz w:val="18"/>
                <w:szCs w:val="18"/>
                <w:lang w:eastAsia="uk-UA"/>
              </w:rPr>
              <w:t>Змінити зберігача. Обрати зберігача та укласти договір про обслуговування активів</w:t>
            </w:r>
            <w:r w:rsidRPr="003B65F3">
              <w:rPr>
                <w:b/>
              </w:rPr>
              <w:t xml:space="preserve"> </w:t>
            </w:r>
            <w:r w:rsidRPr="003B65F3">
              <w:rPr>
                <w:rFonts w:eastAsia="Calibri"/>
                <w:b/>
                <w:sz w:val="18"/>
                <w:szCs w:val="18"/>
                <w:lang w:eastAsia="uk-UA"/>
              </w:rPr>
              <w:t>інституту спільного інвестування з</w:t>
            </w:r>
            <w:r w:rsidRPr="003B65F3">
              <w:rPr>
                <w:b/>
              </w:rPr>
              <w:t xml:space="preserve"> </w:t>
            </w:r>
            <w:r w:rsidRPr="003B65F3">
              <w:rPr>
                <w:rFonts w:eastAsia="Calibri"/>
                <w:b/>
                <w:sz w:val="18"/>
                <w:szCs w:val="18"/>
                <w:lang w:eastAsia="uk-UA"/>
              </w:rPr>
              <w:t>Акціонерним товариством «ТАСКОМБАНК (ідентифікаційний код за ЄДРПОУ 09806443) та затвердити умови договору.</w:t>
            </w:r>
            <w:bookmarkEnd w:id="13"/>
          </w:p>
        </w:tc>
      </w:tr>
      <w:bookmarkEnd w:id="11"/>
    </w:tbl>
    <w:p w14:paraId="23C88105" w14:textId="77777777" w:rsidR="00CB3643" w:rsidRPr="003B65F3" w:rsidRDefault="00CB3643" w:rsidP="00CB3643">
      <w:pPr>
        <w:jc w:val="both"/>
        <w:rPr>
          <w:sz w:val="18"/>
          <w:szCs w:val="18"/>
        </w:rPr>
      </w:pPr>
    </w:p>
    <w:p w14:paraId="5E0A62A6" w14:textId="0F8281AB" w:rsidR="00CB3643" w:rsidRPr="003B65F3" w:rsidRDefault="00CB3643" w:rsidP="00CB3643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18"/>
          <w:szCs w:val="18"/>
        </w:rPr>
      </w:pPr>
      <w:r w:rsidRPr="003B65F3">
        <w:rPr>
          <w:b/>
          <w:bCs/>
          <w:color w:val="000000"/>
          <w:sz w:val="18"/>
          <w:szCs w:val="18"/>
        </w:rPr>
        <w:t xml:space="preserve">ПІДСУМКИ ГОЛОСУВАННЯ </w:t>
      </w:r>
      <w:r w:rsidR="00615BF7" w:rsidRPr="003B65F3">
        <w:rPr>
          <w:b/>
          <w:bCs/>
          <w:color w:val="000000"/>
          <w:sz w:val="18"/>
          <w:szCs w:val="18"/>
        </w:rPr>
        <w:t>учасників</w:t>
      </w:r>
      <w:r w:rsidRPr="003B65F3">
        <w:rPr>
          <w:b/>
          <w:bCs/>
          <w:color w:val="000000"/>
          <w:sz w:val="18"/>
          <w:szCs w:val="1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6"/>
        <w:gridCol w:w="7603"/>
      </w:tblGrid>
      <w:tr w:rsidR="004D0307" w:rsidRPr="003B65F3" w14:paraId="71AF5B12" w14:textId="77777777" w:rsidTr="00591251">
        <w:tc>
          <w:tcPr>
            <w:tcW w:w="2026" w:type="dxa"/>
            <w:vAlign w:val="center"/>
          </w:tcPr>
          <w:p w14:paraId="52DADE0F" w14:textId="77777777" w:rsidR="004D0307" w:rsidRPr="003B65F3" w:rsidRDefault="004D0307" w:rsidP="00591251">
            <w:pPr>
              <w:rPr>
                <w:b/>
                <w:sz w:val="18"/>
                <w:szCs w:val="18"/>
              </w:rPr>
            </w:pPr>
            <w:r w:rsidRPr="003B65F3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7603" w:type="dxa"/>
          </w:tcPr>
          <w:p w14:paraId="3185B64C" w14:textId="4C90E515" w:rsidR="004D0307" w:rsidRPr="003B65F3" w:rsidRDefault="004D0307" w:rsidP="00591251">
            <w:pPr>
              <w:jc w:val="both"/>
              <w:rPr>
                <w:b/>
                <w:sz w:val="18"/>
                <w:szCs w:val="18"/>
              </w:rPr>
            </w:pPr>
            <w:bookmarkStart w:id="14" w:name="_Hlk134036535"/>
            <w:r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16 844 (шістнадцять тисяч вісімсот сорок чотири) акції (голоси)</w:t>
            </w:r>
            <w:r w:rsidRPr="003B65F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, що становить 44</w:t>
            </w:r>
            <w:r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,695</w:t>
            </w:r>
            <w:r w:rsidR="00C55DD7"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3B65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 голосів</w:t>
            </w:r>
            <w:r w:rsidRPr="003B65F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учасників, які зареєструвалися для участі у Зборах учасників Товариства та є власниками голосуючих з цього питання акцій</w:t>
            </w:r>
            <w:bookmarkEnd w:id="14"/>
            <w:r w:rsidR="001C700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D0307" w:rsidRPr="003B65F3" w14:paraId="415A2BC7" w14:textId="77777777" w:rsidTr="00591251">
        <w:tc>
          <w:tcPr>
            <w:tcW w:w="2026" w:type="dxa"/>
            <w:vAlign w:val="center"/>
          </w:tcPr>
          <w:p w14:paraId="6F45BD18" w14:textId="77777777" w:rsidR="004D0307" w:rsidRPr="003B65F3" w:rsidRDefault="004D0307" w:rsidP="00591251">
            <w:pPr>
              <w:rPr>
                <w:b/>
                <w:sz w:val="18"/>
                <w:szCs w:val="18"/>
              </w:rPr>
            </w:pPr>
            <w:r w:rsidRPr="003B65F3">
              <w:rPr>
                <w:b/>
                <w:sz w:val="18"/>
                <w:szCs w:val="18"/>
              </w:rPr>
              <w:t>«ПРОТИ»</w:t>
            </w:r>
          </w:p>
        </w:tc>
        <w:tc>
          <w:tcPr>
            <w:tcW w:w="7603" w:type="dxa"/>
          </w:tcPr>
          <w:p w14:paraId="61742FC9" w14:textId="77777777" w:rsidR="004D0307" w:rsidRPr="003B65F3" w:rsidRDefault="004D0307" w:rsidP="00591251">
            <w:pPr>
              <w:jc w:val="both"/>
              <w:rPr>
                <w:b/>
                <w:sz w:val="18"/>
                <w:szCs w:val="18"/>
              </w:rPr>
            </w:pPr>
            <w:bookmarkStart w:id="15" w:name="_Hlk134036582"/>
            <w:r w:rsidRPr="003B65F3">
              <w:rPr>
                <w:b/>
                <w:sz w:val="18"/>
                <w:szCs w:val="18"/>
              </w:rPr>
              <w:t>14 337 (чотирнадцять тисяч триста тридцять сім) акцій (голосів), що становить 38,0433% голосів учасників, які зареєструвалися для участі у Зборах учасників Товариства та є власниками голосуючих з цього питання акцій.</w:t>
            </w:r>
            <w:bookmarkEnd w:id="15"/>
          </w:p>
        </w:tc>
      </w:tr>
      <w:tr w:rsidR="004D0307" w:rsidRPr="003B65F3" w14:paraId="0984CD47" w14:textId="77777777" w:rsidTr="00591251">
        <w:tc>
          <w:tcPr>
            <w:tcW w:w="2026" w:type="dxa"/>
            <w:vAlign w:val="center"/>
          </w:tcPr>
          <w:p w14:paraId="3B4E5180" w14:textId="77777777" w:rsidR="004D0307" w:rsidRPr="003B65F3" w:rsidRDefault="004D0307" w:rsidP="00591251">
            <w:pPr>
              <w:rPr>
                <w:b/>
                <w:sz w:val="18"/>
                <w:szCs w:val="18"/>
              </w:rPr>
            </w:pPr>
            <w:r w:rsidRPr="003B65F3">
              <w:rPr>
                <w:b/>
                <w:sz w:val="18"/>
                <w:szCs w:val="18"/>
              </w:rPr>
              <w:t>«УТРИМАВСЯ»</w:t>
            </w:r>
          </w:p>
        </w:tc>
        <w:tc>
          <w:tcPr>
            <w:tcW w:w="7603" w:type="dxa"/>
          </w:tcPr>
          <w:p w14:paraId="46997E08" w14:textId="247BBC52" w:rsidR="004D0307" w:rsidRPr="003B65F3" w:rsidRDefault="004D0307" w:rsidP="00591251">
            <w:pPr>
              <w:jc w:val="both"/>
              <w:rPr>
                <w:sz w:val="18"/>
                <w:szCs w:val="18"/>
              </w:rPr>
            </w:pPr>
            <w:bookmarkStart w:id="16" w:name="_Hlk134036628"/>
            <w:r w:rsidRPr="003B65F3">
              <w:rPr>
                <w:b/>
                <w:sz w:val="18"/>
                <w:szCs w:val="18"/>
              </w:rPr>
              <w:t>6 505 (шість тисяч п’ятсот п’ять) акцій (голосів), що становить 17,261</w:t>
            </w:r>
            <w:r w:rsidR="00C55DD7" w:rsidRPr="003B65F3">
              <w:rPr>
                <w:b/>
                <w:sz w:val="18"/>
                <w:szCs w:val="18"/>
              </w:rPr>
              <w:t>1</w:t>
            </w:r>
            <w:r w:rsidRPr="003B65F3">
              <w:rPr>
                <w:b/>
                <w:sz w:val="18"/>
                <w:szCs w:val="18"/>
              </w:rPr>
              <w:t>% голосів учасників, які зареєструвалися для участі у Зборах учасників Товариства та є власниками голосуючих з цього питання акцій.</w:t>
            </w:r>
            <w:bookmarkEnd w:id="16"/>
          </w:p>
        </w:tc>
      </w:tr>
      <w:tr w:rsidR="004D0307" w:rsidRPr="003B65F3" w14:paraId="0114B288" w14:textId="77777777" w:rsidTr="00591251">
        <w:tc>
          <w:tcPr>
            <w:tcW w:w="2026" w:type="dxa"/>
            <w:vAlign w:val="center"/>
          </w:tcPr>
          <w:p w14:paraId="46C3E480" w14:textId="77777777" w:rsidR="004D0307" w:rsidRPr="003B65F3" w:rsidRDefault="004D0307" w:rsidP="00591251">
            <w:pPr>
              <w:rPr>
                <w:b/>
                <w:sz w:val="18"/>
                <w:szCs w:val="18"/>
              </w:rPr>
            </w:pPr>
            <w:r w:rsidRPr="003B65F3">
              <w:rPr>
                <w:b/>
                <w:sz w:val="18"/>
                <w:szCs w:val="18"/>
              </w:rPr>
              <w:t>«НЕ БРАЛИ УЧАСТЬ У ГОЛОСУВАННІ»</w:t>
            </w:r>
          </w:p>
        </w:tc>
        <w:tc>
          <w:tcPr>
            <w:tcW w:w="7603" w:type="dxa"/>
          </w:tcPr>
          <w:p w14:paraId="6421D5D2" w14:textId="22013C87" w:rsidR="004D0307" w:rsidRPr="003B65F3" w:rsidRDefault="004D0307" w:rsidP="00591251">
            <w:pPr>
              <w:jc w:val="both"/>
              <w:rPr>
                <w:sz w:val="18"/>
                <w:szCs w:val="18"/>
              </w:rPr>
            </w:pPr>
            <w:r w:rsidRPr="003B65F3">
              <w:rPr>
                <w:sz w:val="18"/>
                <w:szCs w:val="18"/>
              </w:rPr>
              <w:t>0 (нуль) бюлетенів, що включають в себе 0 (нуль) акцій (голосів), що становить 0,0000% голосів учасників, які зареєструвалися для участі у Зборах учасників Товариства та є власниками голосуючих з цього питання акцій.</w:t>
            </w:r>
          </w:p>
        </w:tc>
      </w:tr>
      <w:tr w:rsidR="004D0307" w:rsidRPr="003B65F3" w14:paraId="1D570D20" w14:textId="77777777" w:rsidTr="00591251">
        <w:tc>
          <w:tcPr>
            <w:tcW w:w="2026" w:type="dxa"/>
            <w:vAlign w:val="center"/>
          </w:tcPr>
          <w:p w14:paraId="1211CBB3" w14:textId="77777777" w:rsidR="004D0307" w:rsidRPr="003B65F3" w:rsidRDefault="004D0307" w:rsidP="00591251">
            <w:pPr>
              <w:rPr>
                <w:b/>
                <w:sz w:val="18"/>
                <w:szCs w:val="18"/>
              </w:rPr>
            </w:pPr>
            <w:r w:rsidRPr="003B65F3">
              <w:rPr>
                <w:b/>
                <w:sz w:val="18"/>
                <w:szCs w:val="18"/>
              </w:rPr>
              <w:t>«ВИЗНАНО НЕДІЙСНИМИ»</w:t>
            </w:r>
          </w:p>
        </w:tc>
        <w:tc>
          <w:tcPr>
            <w:tcW w:w="7603" w:type="dxa"/>
          </w:tcPr>
          <w:p w14:paraId="4FC03FA9" w14:textId="5EACB0A3" w:rsidR="004D0307" w:rsidRPr="003B65F3" w:rsidRDefault="004D0307" w:rsidP="00591251">
            <w:pPr>
              <w:jc w:val="both"/>
              <w:rPr>
                <w:sz w:val="18"/>
                <w:szCs w:val="18"/>
              </w:rPr>
            </w:pPr>
            <w:r w:rsidRPr="003B65F3">
              <w:rPr>
                <w:sz w:val="18"/>
                <w:szCs w:val="18"/>
              </w:rPr>
              <w:t>0 (нуль) бюлетенів, що включають в себе 0 (нуль) акцій (голосів), що становить 0,0000% голосів учасників, які зареєструвалися для участі у Зборах учасників Товариства та є власниками голосуючих з цього питання акцій.</w:t>
            </w:r>
          </w:p>
        </w:tc>
      </w:tr>
    </w:tbl>
    <w:p w14:paraId="3A660D7E" w14:textId="2F03BDE3" w:rsidR="00CB3643" w:rsidRPr="003B65F3" w:rsidRDefault="00CB3643" w:rsidP="00CB3643">
      <w:pPr>
        <w:jc w:val="both"/>
        <w:rPr>
          <w:sz w:val="14"/>
          <w:szCs w:val="14"/>
        </w:rPr>
      </w:pPr>
      <w:r w:rsidRPr="003B65F3">
        <w:rPr>
          <w:sz w:val="14"/>
          <w:szCs w:val="14"/>
        </w:rPr>
        <w:t xml:space="preserve">*Рішення Зборів </w:t>
      </w:r>
      <w:r w:rsidR="00615BF7" w:rsidRPr="003B65F3">
        <w:rPr>
          <w:sz w:val="14"/>
          <w:szCs w:val="14"/>
        </w:rPr>
        <w:t>учасників</w:t>
      </w:r>
      <w:r w:rsidRPr="003B65F3">
        <w:rPr>
          <w:sz w:val="14"/>
          <w:szCs w:val="14"/>
        </w:rPr>
        <w:t xml:space="preserve"> з питання порядку денного, що розглядається приймається простою більшістю (більш як 50 відсотків) голосів </w:t>
      </w:r>
      <w:r w:rsidR="00615BF7" w:rsidRPr="003B65F3">
        <w:rPr>
          <w:sz w:val="14"/>
          <w:szCs w:val="14"/>
        </w:rPr>
        <w:t>учасників</w:t>
      </w:r>
      <w:r w:rsidRPr="003B65F3">
        <w:rPr>
          <w:sz w:val="14"/>
          <w:szCs w:val="14"/>
        </w:rPr>
        <w:t xml:space="preserve">, які зареєструвалися для участі у загальних зборах та є власниками голосуючих з цього питання акцій. </w:t>
      </w:r>
    </w:p>
    <w:p w14:paraId="78207356" w14:textId="77777777" w:rsidR="00CB3643" w:rsidRPr="003B65F3" w:rsidRDefault="00CB3643" w:rsidP="00CB3643">
      <w:pPr>
        <w:jc w:val="both"/>
        <w:rPr>
          <w:sz w:val="18"/>
          <w:szCs w:val="18"/>
        </w:rPr>
      </w:pPr>
    </w:p>
    <w:p w14:paraId="0FF59EE9" w14:textId="27760B83" w:rsidR="00CB3643" w:rsidRDefault="00CB3643" w:rsidP="00CB3643">
      <w:pPr>
        <w:jc w:val="both"/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>Рішення</w:t>
      </w:r>
      <w:r w:rsidR="00D0469C">
        <w:rPr>
          <w:b/>
          <w:sz w:val="18"/>
          <w:szCs w:val="18"/>
        </w:rPr>
        <w:t xml:space="preserve"> </w:t>
      </w:r>
      <w:r w:rsidR="00A075BA" w:rsidRPr="003B65F3">
        <w:rPr>
          <w:b/>
          <w:sz w:val="18"/>
          <w:szCs w:val="18"/>
        </w:rPr>
        <w:t>не</w:t>
      </w:r>
      <w:r w:rsidR="00940415">
        <w:rPr>
          <w:b/>
          <w:sz w:val="18"/>
          <w:szCs w:val="18"/>
        </w:rPr>
        <w:t xml:space="preserve"> </w:t>
      </w:r>
      <w:r w:rsidRPr="003B65F3">
        <w:rPr>
          <w:b/>
          <w:sz w:val="18"/>
          <w:szCs w:val="18"/>
        </w:rPr>
        <w:t xml:space="preserve">прийнято. </w:t>
      </w:r>
    </w:p>
    <w:p w14:paraId="76A45E7A" w14:textId="77777777" w:rsidR="00662AC8" w:rsidRPr="003B65F3" w:rsidRDefault="00662AC8" w:rsidP="00CB3643">
      <w:pPr>
        <w:jc w:val="both"/>
        <w:rPr>
          <w:b/>
          <w:sz w:val="18"/>
          <w:szCs w:val="18"/>
        </w:rPr>
      </w:pPr>
    </w:p>
    <w:p w14:paraId="518F1052" w14:textId="5E98A878" w:rsidR="00CB3643" w:rsidRDefault="00CB3643" w:rsidP="00CB3643">
      <w:pPr>
        <w:jc w:val="both"/>
        <w:rPr>
          <w:b/>
          <w:sz w:val="18"/>
          <w:szCs w:val="18"/>
        </w:rPr>
      </w:pPr>
      <w:r w:rsidRPr="003B65F3">
        <w:rPr>
          <w:b/>
          <w:sz w:val="18"/>
          <w:szCs w:val="18"/>
        </w:rPr>
        <w:t xml:space="preserve">Рішення вважається прийнятим з моменту складання протоколу про підсумки голосування. </w:t>
      </w:r>
    </w:p>
    <w:p w14:paraId="2183F723" w14:textId="77777777" w:rsidR="00393ABB" w:rsidRPr="003B65F3" w:rsidRDefault="00393ABB" w:rsidP="00CB3643">
      <w:pPr>
        <w:jc w:val="both"/>
        <w:rPr>
          <w:b/>
          <w:sz w:val="18"/>
          <w:szCs w:val="18"/>
        </w:rPr>
      </w:pPr>
    </w:p>
    <w:p w14:paraId="1C900F4B" w14:textId="012F22DA" w:rsidR="00352C3E" w:rsidRPr="003B65F3" w:rsidRDefault="00CB3643" w:rsidP="00CB3643">
      <w:pPr>
        <w:pStyle w:val="docdata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3B65F3">
        <w:rPr>
          <w:bCs/>
          <w:color w:val="000000"/>
          <w:sz w:val="18"/>
          <w:szCs w:val="18"/>
        </w:rPr>
        <w:t>Підписи членів лічильної комісії:</w:t>
      </w:r>
    </w:p>
    <w:p w14:paraId="722A9640" w14:textId="04B5182D" w:rsidR="00CB3643" w:rsidRPr="003B65F3" w:rsidRDefault="00CB3643" w:rsidP="00CB3643">
      <w:pPr>
        <w:spacing w:line="360" w:lineRule="auto"/>
        <w:jc w:val="both"/>
        <w:rPr>
          <w:sz w:val="18"/>
          <w:szCs w:val="18"/>
        </w:rPr>
      </w:pPr>
      <w:r w:rsidRPr="003B65F3">
        <w:rPr>
          <w:sz w:val="18"/>
          <w:szCs w:val="18"/>
        </w:rPr>
        <w:t>Голова лічильної комісії</w:t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  <w:t>____________________</w:t>
      </w:r>
      <w:r w:rsidRPr="003B65F3">
        <w:rPr>
          <w:sz w:val="18"/>
          <w:szCs w:val="18"/>
        </w:rPr>
        <w:tab/>
        <w:t>/Марушевська Л.Ф./</w:t>
      </w:r>
    </w:p>
    <w:p w14:paraId="6BFAFDF5" w14:textId="65914349" w:rsidR="008B5EB5" w:rsidRPr="00C26F98" w:rsidRDefault="00CB3643" w:rsidP="00C26F98">
      <w:pPr>
        <w:spacing w:line="360" w:lineRule="auto"/>
        <w:jc w:val="both"/>
        <w:rPr>
          <w:sz w:val="18"/>
          <w:szCs w:val="18"/>
        </w:rPr>
      </w:pPr>
      <w:r w:rsidRPr="003B65F3">
        <w:rPr>
          <w:sz w:val="18"/>
          <w:szCs w:val="18"/>
        </w:rPr>
        <w:t>Член лічильної комісії</w:t>
      </w:r>
      <w:r w:rsidRPr="003B65F3">
        <w:rPr>
          <w:sz w:val="18"/>
          <w:szCs w:val="18"/>
        </w:rPr>
        <w:tab/>
      </w:r>
      <w:r w:rsidRPr="003B65F3">
        <w:rPr>
          <w:sz w:val="18"/>
          <w:szCs w:val="18"/>
        </w:rPr>
        <w:tab/>
        <w:t>____________________</w:t>
      </w:r>
      <w:r w:rsidRPr="003B65F3">
        <w:rPr>
          <w:sz w:val="18"/>
          <w:szCs w:val="18"/>
        </w:rPr>
        <w:tab/>
        <w:t>/Полонський Р.М./</w:t>
      </w:r>
    </w:p>
    <w:sectPr w:rsidR="008B5EB5" w:rsidRPr="00C26F98" w:rsidSect="00E83B0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22C0" w14:textId="77777777" w:rsidR="003D7950" w:rsidRDefault="003D7950" w:rsidP="00A8773D">
      <w:r>
        <w:separator/>
      </w:r>
    </w:p>
  </w:endnote>
  <w:endnote w:type="continuationSeparator" w:id="0">
    <w:p w14:paraId="1EAE4302" w14:textId="77777777" w:rsidR="003D7950" w:rsidRDefault="003D7950" w:rsidP="00A8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B7BF" w14:textId="77777777" w:rsidR="003D7950" w:rsidRDefault="003D7950" w:rsidP="00A8773D">
      <w:r>
        <w:separator/>
      </w:r>
    </w:p>
  </w:footnote>
  <w:footnote w:type="continuationSeparator" w:id="0">
    <w:p w14:paraId="7E1678C6" w14:textId="77777777" w:rsidR="003D7950" w:rsidRDefault="003D7950" w:rsidP="00A8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2E1"/>
    <w:multiLevelType w:val="multilevel"/>
    <w:tmpl w:val="5B2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37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DC"/>
    <w:rsid w:val="0000367F"/>
    <w:rsid w:val="00034682"/>
    <w:rsid w:val="000B212F"/>
    <w:rsid w:val="000E7A3F"/>
    <w:rsid w:val="000F528B"/>
    <w:rsid w:val="00104BB2"/>
    <w:rsid w:val="00126C1A"/>
    <w:rsid w:val="00165F69"/>
    <w:rsid w:val="001C7001"/>
    <w:rsid w:val="001D1327"/>
    <w:rsid w:val="001D3DA8"/>
    <w:rsid w:val="001D5CC3"/>
    <w:rsid w:val="001D7F2B"/>
    <w:rsid w:val="001F3C94"/>
    <w:rsid w:val="001F40A1"/>
    <w:rsid w:val="002542EF"/>
    <w:rsid w:val="002A50D3"/>
    <w:rsid w:val="002E4AD1"/>
    <w:rsid w:val="002F759C"/>
    <w:rsid w:val="00302636"/>
    <w:rsid w:val="0030434A"/>
    <w:rsid w:val="00352C3E"/>
    <w:rsid w:val="00353AC2"/>
    <w:rsid w:val="00377DD1"/>
    <w:rsid w:val="0038478F"/>
    <w:rsid w:val="00393ABB"/>
    <w:rsid w:val="003A2855"/>
    <w:rsid w:val="003A6872"/>
    <w:rsid w:val="003B65F3"/>
    <w:rsid w:val="003D3A91"/>
    <w:rsid w:val="003D7950"/>
    <w:rsid w:val="003E279D"/>
    <w:rsid w:val="003E5BEA"/>
    <w:rsid w:val="003F2E98"/>
    <w:rsid w:val="004312B9"/>
    <w:rsid w:val="00470E3E"/>
    <w:rsid w:val="00474293"/>
    <w:rsid w:val="00481E90"/>
    <w:rsid w:val="004916F7"/>
    <w:rsid w:val="004A30DE"/>
    <w:rsid w:val="004D0307"/>
    <w:rsid w:val="004E2951"/>
    <w:rsid w:val="004E33F0"/>
    <w:rsid w:val="004F048E"/>
    <w:rsid w:val="005073F5"/>
    <w:rsid w:val="00511116"/>
    <w:rsid w:val="005468B8"/>
    <w:rsid w:val="005D3B30"/>
    <w:rsid w:val="00613BEB"/>
    <w:rsid w:val="00615BF7"/>
    <w:rsid w:val="006340F2"/>
    <w:rsid w:val="00652BE0"/>
    <w:rsid w:val="0065427D"/>
    <w:rsid w:val="00656B90"/>
    <w:rsid w:val="00662AC8"/>
    <w:rsid w:val="0066524E"/>
    <w:rsid w:val="006B52E2"/>
    <w:rsid w:val="006C5115"/>
    <w:rsid w:val="006E72BE"/>
    <w:rsid w:val="006F048B"/>
    <w:rsid w:val="006F0CE7"/>
    <w:rsid w:val="006F554D"/>
    <w:rsid w:val="00730B43"/>
    <w:rsid w:val="00752290"/>
    <w:rsid w:val="00764CF8"/>
    <w:rsid w:val="0076544A"/>
    <w:rsid w:val="007675C7"/>
    <w:rsid w:val="00786028"/>
    <w:rsid w:val="00830D31"/>
    <w:rsid w:val="008354E1"/>
    <w:rsid w:val="008456CA"/>
    <w:rsid w:val="008471D1"/>
    <w:rsid w:val="00860E52"/>
    <w:rsid w:val="008912A8"/>
    <w:rsid w:val="0089203A"/>
    <w:rsid w:val="00894C71"/>
    <w:rsid w:val="00896CD9"/>
    <w:rsid w:val="008A153E"/>
    <w:rsid w:val="008B5EB5"/>
    <w:rsid w:val="008C176A"/>
    <w:rsid w:val="008D3C1E"/>
    <w:rsid w:val="0091354B"/>
    <w:rsid w:val="00922D4E"/>
    <w:rsid w:val="009308A3"/>
    <w:rsid w:val="009323D9"/>
    <w:rsid w:val="00940415"/>
    <w:rsid w:val="00944418"/>
    <w:rsid w:val="00964E8B"/>
    <w:rsid w:val="009B670A"/>
    <w:rsid w:val="009C2F17"/>
    <w:rsid w:val="009E7370"/>
    <w:rsid w:val="009E7EC2"/>
    <w:rsid w:val="00A006DF"/>
    <w:rsid w:val="00A075BA"/>
    <w:rsid w:val="00A57B68"/>
    <w:rsid w:val="00A772E5"/>
    <w:rsid w:val="00A8773D"/>
    <w:rsid w:val="00AA0843"/>
    <w:rsid w:val="00AB0D3B"/>
    <w:rsid w:val="00AB4171"/>
    <w:rsid w:val="00AB7AD3"/>
    <w:rsid w:val="00AD0304"/>
    <w:rsid w:val="00AD43E9"/>
    <w:rsid w:val="00AD48E2"/>
    <w:rsid w:val="00AE0238"/>
    <w:rsid w:val="00AE050F"/>
    <w:rsid w:val="00B00F9A"/>
    <w:rsid w:val="00B232FF"/>
    <w:rsid w:val="00B2675E"/>
    <w:rsid w:val="00B33BA7"/>
    <w:rsid w:val="00B523E6"/>
    <w:rsid w:val="00B56FC1"/>
    <w:rsid w:val="00B60295"/>
    <w:rsid w:val="00B74D02"/>
    <w:rsid w:val="00B95BA2"/>
    <w:rsid w:val="00BA4A20"/>
    <w:rsid w:val="00BF7F19"/>
    <w:rsid w:val="00C26F98"/>
    <w:rsid w:val="00C32DD5"/>
    <w:rsid w:val="00C32E8A"/>
    <w:rsid w:val="00C55DD7"/>
    <w:rsid w:val="00C6038D"/>
    <w:rsid w:val="00C92C91"/>
    <w:rsid w:val="00C95EF9"/>
    <w:rsid w:val="00CA2B0D"/>
    <w:rsid w:val="00CA385B"/>
    <w:rsid w:val="00CB3643"/>
    <w:rsid w:val="00CC6232"/>
    <w:rsid w:val="00CE1B58"/>
    <w:rsid w:val="00CE1E27"/>
    <w:rsid w:val="00CF127E"/>
    <w:rsid w:val="00D0333D"/>
    <w:rsid w:val="00D0469C"/>
    <w:rsid w:val="00D36EF0"/>
    <w:rsid w:val="00D45C05"/>
    <w:rsid w:val="00D52390"/>
    <w:rsid w:val="00D640DD"/>
    <w:rsid w:val="00D76AD7"/>
    <w:rsid w:val="00DD75FE"/>
    <w:rsid w:val="00DE2944"/>
    <w:rsid w:val="00E44A80"/>
    <w:rsid w:val="00E45212"/>
    <w:rsid w:val="00E82ED4"/>
    <w:rsid w:val="00E83B00"/>
    <w:rsid w:val="00E9216D"/>
    <w:rsid w:val="00E92510"/>
    <w:rsid w:val="00EB08AE"/>
    <w:rsid w:val="00EC1B6A"/>
    <w:rsid w:val="00ED1ECA"/>
    <w:rsid w:val="00ED63DE"/>
    <w:rsid w:val="00F343B4"/>
    <w:rsid w:val="00F4243B"/>
    <w:rsid w:val="00F4547D"/>
    <w:rsid w:val="00F81114"/>
    <w:rsid w:val="00F8169F"/>
    <w:rsid w:val="00F82366"/>
    <w:rsid w:val="00F85562"/>
    <w:rsid w:val="00F85ADC"/>
    <w:rsid w:val="00F92319"/>
    <w:rsid w:val="00F95294"/>
    <w:rsid w:val="00F96E4B"/>
    <w:rsid w:val="00FA1338"/>
    <w:rsid w:val="00FB11A3"/>
    <w:rsid w:val="00FB161B"/>
    <w:rsid w:val="00FB5567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4A1B0"/>
  <w15:chartTrackingRefBased/>
  <w15:docId w15:val="{BAB6BAED-F813-4A42-9F26-A8EA7158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73,baiaagaaboqcaaadls8aaax7naaaaaaaaaaaaaaaaaaaaaaaaaaaaaaaaaaaaaaaaaaaaaaaaaaaaaaaaaaaaaaaaaaaaaaaaaaaaaaaaaaaaaaaaaaaaaaaaaaaaaaaaaaaaaaaaaaaaaaaaaaaaaaaaaaaaaaaaaaaaaaaaaaaaaaaaaaaaaaaaaaaaaaaaaaaaaaaaaaaaaaaaaaaaaaaaaaaaaaaaaaaaaa"/>
    <w:basedOn w:val="a"/>
    <w:rsid w:val="006C5115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6C5115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uk-UA"/>
    </w:rPr>
  </w:style>
  <w:style w:type="table" w:styleId="a4">
    <w:name w:val="Table Grid"/>
    <w:basedOn w:val="a1"/>
    <w:uiPriority w:val="39"/>
    <w:rsid w:val="00AE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77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73D"/>
  </w:style>
  <w:style w:type="paragraph" w:styleId="a7">
    <w:name w:val="footer"/>
    <w:basedOn w:val="a"/>
    <w:link w:val="a8"/>
    <w:uiPriority w:val="99"/>
    <w:unhideWhenUsed/>
    <w:rsid w:val="00A877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73D"/>
  </w:style>
  <w:style w:type="paragraph" w:styleId="a9">
    <w:name w:val="Balloon Text"/>
    <w:basedOn w:val="a"/>
    <w:link w:val="aa"/>
    <w:uiPriority w:val="99"/>
    <w:semiHidden/>
    <w:unhideWhenUsed/>
    <w:rsid w:val="00E452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9600-3387-4A64-8265-2C4B3425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2936</Words>
  <Characters>16736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Станіслава Андрієш</dc:creator>
  <cp:keywords/>
  <dc:description/>
  <cp:lastModifiedBy>user</cp:lastModifiedBy>
  <cp:revision>2</cp:revision>
  <cp:lastPrinted>2023-05-05T11:06:00Z</cp:lastPrinted>
  <dcterms:created xsi:type="dcterms:W3CDTF">2023-05-05T13:44:00Z</dcterms:created>
  <dcterms:modified xsi:type="dcterms:W3CDTF">2023-05-05T13:44:00Z</dcterms:modified>
</cp:coreProperties>
</file>